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C4427" w14:textId="63429886" w:rsidR="00AE7DC5" w:rsidRPr="00AE7DC5" w:rsidRDefault="00AE7DC5" w:rsidP="00AE7DC5">
      <w:pPr>
        <w:spacing w:after="0"/>
        <w:jc w:val="center"/>
        <w:rPr>
          <w:b/>
          <w:bCs/>
          <w:sz w:val="28"/>
          <w:szCs w:val="28"/>
        </w:rPr>
      </w:pPr>
      <w:r w:rsidRPr="00AE7DC5">
        <w:rPr>
          <w:b/>
          <w:bCs/>
          <w:sz w:val="28"/>
          <w:szCs w:val="28"/>
        </w:rPr>
        <w:t xml:space="preserve">Colossians </w:t>
      </w:r>
      <w:r w:rsidR="002A3954">
        <w:rPr>
          <w:b/>
          <w:bCs/>
          <w:sz w:val="28"/>
          <w:szCs w:val="28"/>
        </w:rPr>
        <w:t>Bible Study</w:t>
      </w:r>
    </w:p>
    <w:p w14:paraId="13013AF5" w14:textId="77777777" w:rsidR="00AE7DC5" w:rsidRDefault="00AE7DC5" w:rsidP="002A3954">
      <w:pPr>
        <w:spacing w:after="60" w:line="240" w:lineRule="auto"/>
        <w:ind w:left="187" w:hanging="187"/>
        <w:rPr>
          <w:bCs/>
          <w:lang w:bidi="he-IL"/>
        </w:rPr>
      </w:pPr>
      <w:r w:rsidRPr="00DA0E30">
        <w:rPr>
          <w:b/>
          <w:lang w:bidi="he-IL"/>
        </w:rPr>
        <w:t>Author:</w:t>
      </w:r>
      <w:r w:rsidRPr="00740F8B">
        <w:rPr>
          <w:bCs/>
          <w:lang w:bidi="he-IL"/>
        </w:rPr>
        <w:t xml:space="preserve"> Apostle </w:t>
      </w:r>
      <w:r w:rsidRPr="00DA0E30">
        <w:rPr>
          <w:bCs/>
          <w:lang w:bidi="he-IL"/>
        </w:rPr>
        <w:t>Paul</w:t>
      </w:r>
    </w:p>
    <w:p w14:paraId="313F8FE3" w14:textId="77777777" w:rsidR="00AE7DC5" w:rsidRDefault="00AE7DC5" w:rsidP="002A3954">
      <w:pPr>
        <w:spacing w:after="60" w:line="240" w:lineRule="auto"/>
        <w:ind w:left="187" w:hanging="187"/>
        <w:rPr>
          <w:bCs/>
          <w:lang w:bidi="he-IL"/>
        </w:rPr>
      </w:pPr>
      <w:r w:rsidRPr="00DA0E30">
        <w:rPr>
          <w:b/>
          <w:lang w:bidi="he-IL"/>
        </w:rPr>
        <w:t>Date:</w:t>
      </w:r>
      <w:r w:rsidRPr="0025791A">
        <w:rPr>
          <w:bCs/>
          <w:lang w:bidi="he-IL"/>
        </w:rPr>
        <w:t xml:space="preserve"> ~</w:t>
      </w:r>
      <w:r w:rsidRPr="00DA0E30">
        <w:rPr>
          <w:bCs/>
          <w:lang w:bidi="he-IL"/>
        </w:rPr>
        <w:t>60 AD</w:t>
      </w:r>
    </w:p>
    <w:p w14:paraId="6E7FCADC" w14:textId="77777777" w:rsidR="00AE7DC5" w:rsidRDefault="00AE7DC5" w:rsidP="002A3954">
      <w:pPr>
        <w:spacing w:after="60" w:line="240" w:lineRule="auto"/>
        <w:ind w:left="187" w:hanging="187"/>
        <w:rPr>
          <w:bCs/>
          <w:lang w:bidi="he-IL"/>
        </w:rPr>
      </w:pPr>
      <w:r w:rsidRPr="00DA0E30">
        <w:rPr>
          <w:b/>
          <w:lang w:bidi="he-IL"/>
        </w:rPr>
        <w:t>Colossae:</w:t>
      </w:r>
      <w:r>
        <w:rPr>
          <w:bCs/>
          <w:lang w:bidi="he-IL"/>
        </w:rPr>
        <w:t xml:space="preserve"> at the time, a declining city in Asia Minor (Turkey), in a Roman region named in the Bible as </w:t>
      </w:r>
      <w:r w:rsidRPr="00DA0E30">
        <w:rPr>
          <w:bCs/>
          <w:i/>
          <w:iCs/>
          <w:lang w:bidi="he-IL"/>
        </w:rPr>
        <w:t>Phrygia</w:t>
      </w:r>
      <w:r>
        <w:rPr>
          <w:bCs/>
          <w:lang w:bidi="he-IL"/>
        </w:rPr>
        <w:t xml:space="preserve"> (Act 2.10; 18.23). It’s 9 miles southeast of Laodicea, and </w:t>
      </w:r>
      <w:r w:rsidRPr="00DA0E30">
        <w:rPr>
          <w:bCs/>
          <w:lang w:bidi="he-IL"/>
        </w:rPr>
        <w:t xml:space="preserve">100 miles </w:t>
      </w:r>
      <w:r>
        <w:rPr>
          <w:bCs/>
          <w:lang w:bidi="he-IL"/>
        </w:rPr>
        <w:t>east</w:t>
      </w:r>
      <w:r w:rsidRPr="00DA0E30">
        <w:rPr>
          <w:bCs/>
          <w:lang w:bidi="he-IL"/>
        </w:rPr>
        <w:t xml:space="preserve"> of Ephesus</w:t>
      </w:r>
      <w:r>
        <w:rPr>
          <w:bCs/>
          <w:lang w:bidi="he-IL"/>
        </w:rPr>
        <w:t xml:space="preserve"> in Greece. It was home to a local angel cult.</w:t>
      </w:r>
    </w:p>
    <w:p w14:paraId="37963A21" w14:textId="77777777" w:rsidR="00AE7DC5" w:rsidRDefault="00AE7DC5" w:rsidP="002A3954">
      <w:pPr>
        <w:spacing w:after="60" w:line="240" w:lineRule="auto"/>
        <w:ind w:left="187" w:hanging="187"/>
        <w:rPr>
          <w:bCs/>
          <w:lang w:bidi="he-IL"/>
        </w:rPr>
      </w:pPr>
      <w:r w:rsidRPr="00DA0E30">
        <w:rPr>
          <w:b/>
          <w:lang w:bidi="he-IL"/>
        </w:rPr>
        <w:t>Historical setting</w:t>
      </w:r>
      <w:r>
        <w:rPr>
          <w:b/>
          <w:lang w:bidi="he-IL"/>
        </w:rPr>
        <w:t xml:space="preserve"> </w:t>
      </w:r>
      <w:r w:rsidRPr="00DA0E30">
        <w:rPr>
          <w:bCs/>
          <w:lang w:bidi="he-IL"/>
        </w:rPr>
        <w:t>(</w:t>
      </w:r>
      <w:r w:rsidRPr="00DA0E30">
        <w:rPr>
          <w:bCs/>
          <w:i/>
          <w:iCs/>
          <w:lang w:bidi="he-IL"/>
        </w:rPr>
        <w:t>context</w:t>
      </w:r>
      <w:r w:rsidRPr="00DA0E30">
        <w:rPr>
          <w:bCs/>
          <w:lang w:bidi="he-IL"/>
        </w:rPr>
        <w:t>)</w:t>
      </w:r>
      <w:r w:rsidRPr="00DA0E30">
        <w:rPr>
          <w:b/>
          <w:lang w:bidi="he-IL"/>
        </w:rPr>
        <w:t xml:space="preserve">: </w:t>
      </w:r>
      <w:r w:rsidRPr="00DA0E30">
        <w:rPr>
          <w:bCs/>
          <w:lang w:bidi="he-IL"/>
        </w:rPr>
        <w:t xml:space="preserve">Paul </w:t>
      </w:r>
      <w:r>
        <w:rPr>
          <w:bCs/>
          <w:lang w:bidi="he-IL"/>
        </w:rPr>
        <w:t xml:space="preserve">had been </w:t>
      </w:r>
      <w:r w:rsidRPr="00DA0E30">
        <w:rPr>
          <w:bCs/>
          <w:lang w:bidi="he-IL"/>
        </w:rPr>
        <w:t>arrested in Rome</w:t>
      </w:r>
      <w:r>
        <w:rPr>
          <w:bCs/>
          <w:lang w:bidi="he-IL"/>
        </w:rPr>
        <w:t xml:space="preserve"> (4.3, 17), and writes from there.</w:t>
      </w:r>
    </w:p>
    <w:p w14:paraId="1940E686" w14:textId="77777777" w:rsidR="00AE7DC5" w:rsidRDefault="00AE7DC5" w:rsidP="002A3954">
      <w:pPr>
        <w:spacing w:after="60" w:line="240" w:lineRule="auto"/>
        <w:ind w:left="187" w:hanging="187"/>
        <w:rPr>
          <w:bCs/>
          <w:lang w:bidi="he-IL"/>
        </w:rPr>
      </w:pPr>
      <w:r w:rsidRPr="00DA0E30">
        <w:rPr>
          <w:b/>
          <w:lang w:bidi="he-IL"/>
        </w:rPr>
        <w:t xml:space="preserve">Issue or theme: </w:t>
      </w:r>
      <w:r w:rsidRPr="00DA0E30">
        <w:rPr>
          <w:bCs/>
          <w:lang w:bidi="he-IL"/>
        </w:rPr>
        <w:t xml:space="preserve">You have been delivered in Christ, who is pre-eminent in all things: </w:t>
      </w:r>
      <w:r w:rsidRPr="00DA0E30">
        <w:rPr>
          <w:bCs/>
          <w:i/>
          <w:iCs/>
          <w:lang w:bidi="he-IL"/>
        </w:rPr>
        <w:t>act like it</w:t>
      </w:r>
      <w:r w:rsidRPr="00DA0E30">
        <w:rPr>
          <w:bCs/>
          <w:lang w:bidi="he-IL"/>
        </w:rPr>
        <w:t>.</w:t>
      </w:r>
    </w:p>
    <w:p w14:paraId="69D850AF" w14:textId="77777777" w:rsidR="00AE7DC5" w:rsidRDefault="00AE7DC5" w:rsidP="002A3954">
      <w:pPr>
        <w:spacing w:after="60" w:line="240" w:lineRule="auto"/>
        <w:ind w:left="187" w:hanging="187"/>
        <w:rPr>
          <w:bCs/>
          <w:lang w:bidi="he-IL"/>
        </w:rPr>
      </w:pPr>
      <w:r w:rsidRPr="00DA0E30">
        <w:rPr>
          <w:b/>
          <w:lang w:bidi="he-IL"/>
        </w:rPr>
        <w:t>Key verse:</w:t>
      </w:r>
      <w:r w:rsidRPr="00AE7DC5">
        <w:rPr>
          <w:bCs/>
          <w:lang w:bidi="he-IL"/>
        </w:rPr>
        <w:t xml:space="preserve"> </w:t>
      </w:r>
      <w:r w:rsidRPr="00DA0E30">
        <w:rPr>
          <w:bCs/>
          <w:lang w:bidi="he-IL"/>
        </w:rPr>
        <w:t xml:space="preserve">1:13 God has </w:t>
      </w:r>
      <w:r w:rsidRPr="00DA0E30">
        <w:rPr>
          <w:bCs/>
          <w:i/>
          <w:iCs/>
          <w:lang w:bidi="he-IL"/>
        </w:rPr>
        <w:t>delivered</w:t>
      </w:r>
      <w:r w:rsidRPr="00DA0E30">
        <w:rPr>
          <w:bCs/>
          <w:lang w:bidi="he-IL"/>
        </w:rPr>
        <w:t xml:space="preserve"> us from the power of darkness</w:t>
      </w:r>
    </w:p>
    <w:p w14:paraId="2A9C37A5" w14:textId="4BF003DE" w:rsidR="00AE7DC5" w:rsidRDefault="00AE7DC5" w:rsidP="002A3954">
      <w:pPr>
        <w:spacing w:after="60" w:line="240" w:lineRule="auto"/>
        <w:ind w:left="187" w:hanging="187"/>
        <w:rPr>
          <w:b/>
          <w:lang w:bidi="he-IL"/>
        </w:rPr>
      </w:pPr>
      <w:r w:rsidRPr="00DA0E30">
        <w:rPr>
          <w:b/>
          <w:lang w:bidi="he-IL"/>
        </w:rPr>
        <w:t xml:space="preserve">Key words: </w:t>
      </w:r>
      <w:r w:rsidRPr="00DA0E30">
        <w:rPr>
          <w:bCs/>
          <w:lang w:bidi="he-IL"/>
        </w:rPr>
        <w:t>faith, flesh, mind, preeminent, know/knowledge/known, mystery</w:t>
      </w:r>
    </w:p>
    <w:p w14:paraId="460F8843" w14:textId="0CE22C84" w:rsidR="00AE7DC5" w:rsidRDefault="00AE7DC5" w:rsidP="002A3954">
      <w:pPr>
        <w:spacing w:after="60"/>
        <w:ind w:left="187" w:hanging="187"/>
        <w:rPr>
          <w:bCs/>
          <w:lang w:bidi="he-IL"/>
        </w:rPr>
      </w:pPr>
      <w:r w:rsidRPr="00DA0E30">
        <w:rPr>
          <w:b/>
          <w:lang w:bidi="he-IL"/>
        </w:rPr>
        <w:t xml:space="preserve">Repeated word or phrase: </w:t>
      </w:r>
      <w:r w:rsidRPr="00DA0E30">
        <w:rPr>
          <w:bCs/>
          <w:lang w:bidi="he-IL"/>
        </w:rPr>
        <w:t>in Him, by Him, with him, put off, put on</w:t>
      </w:r>
    </w:p>
    <w:p w14:paraId="5BD283A4" w14:textId="728893C2" w:rsidR="002A3954" w:rsidRPr="002A3954" w:rsidRDefault="002A3954" w:rsidP="002A3954">
      <w:pPr>
        <w:spacing w:after="60"/>
        <w:ind w:left="187" w:hanging="187"/>
        <w:jc w:val="center"/>
        <w:rPr>
          <w:bCs/>
          <w:sz w:val="24"/>
          <w:szCs w:val="24"/>
          <w:lang w:bidi="he-IL"/>
        </w:rPr>
      </w:pPr>
      <w:r w:rsidRPr="002A3954">
        <w:rPr>
          <w:b/>
          <w:sz w:val="24"/>
          <w:szCs w:val="24"/>
          <w:lang w:bidi="he-IL"/>
        </w:rPr>
        <w:t>Outline</w:t>
      </w:r>
    </w:p>
    <w:p w14:paraId="1A6AADA7" w14:textId="6AE86D91" w:rsidR="00F1248D" w:rsidRDefault="0056471D" w:rsidP="0056471D">
      <w:pPr>
        <w:spacing w:after="0"/>
      </w:pPr>
      <w:r>
        <w:t xml:space="preserve">I. Greeting </w:t>
      </w:r>
      <w:r w:rsidR="00B84E39">
        <w:t>(1.1-12)</w:t>
      </w:r>
    </w:p>
    <w:p w14:paraId="5C667D91" w14:textId="2780DE5E" w:rsidR="00E10ED1" w:rsidRDefault="00F1248D" w:rsidP="00F1248D">
      <w:pPr>
        <w:spacing w:after="0"/>
        <w:ind w:left="187"/>
      </w:pPr>
      <w:r>
        <w:t>1. A</w:t>
      </w:r>
      <w:r w:rsidR="0056471D">
        <w:t>uthor and audience (1.1</w:t>
      </w:r>
      <w:r>
        <w:t>-</w:t>
      </w:r>
      <w:r w:rsidR="0056471D">
        <w:t>2)</w:t>
      </w:r>
    </w:p>
    <w:p w14:paraId="2D34F297" w14:textId="3C592A4B" w:rsidR="0056471D" w:rsidRDefault="00F1248D" w:rsidP="0056471D">
      <w:pPr>
        <w:spacing w:after="0"/>
        <w:ind w:left="187"/>
      </w:pPr>
      <w:r>
        <w:t>2</w:t>
      </w:r>
      <w:r w:rsidR="0056471D">
        <w:t>. Blessing of and gratitude for them (1.2-6)</w:t>
      </w:r>
    </w:p>
    <w:p w14:paraId="2A032AAF" w14:textId="0EA69C0D" w:rsidR="0056471D" w:rsidRDefault="00F1248D" w:rsidP="0056471D">
      <w:pPr>
        <w:spacing w:after="0"/>
        <w:ind w:left="187"/>
      </w:pPr>
      <w:r>
        <w:t>3</w:t>
      </w:r>
      <w:r w:rsidR="0056471D">
        <w:t>. Honoring the labors of Epaphras (1.7-8).</w:t>
      </w:r>
    </w:p>
    <w:p w14:paraId="55726DD1" w14:textId="51D126E0" w:rsidR="0056471D" w:rsidRDefault="00F1248D" w:rsidP="002A3954">
      <w:pPr>
        <w:ind w:left="187"/>
      </w:pPr>
      <w:r>
        <w:t>4</w:t>
      </w:r>
      <w:r w:rsidR="0056471D">
        <w:t>. Expectations and prayer</w:t>
      </w:r>
      <w:r w:rsidR="00AE7DC5">
        <w:t>s</w:t>
      </w:r>
      <w:r w:rsidR="0056471D">
        <w:t xml:space="preserve"> for them (1.9-12)</w:t>
      </w:r>
    </w:p>
    <w:p w14:paraId="71A69ADB" w14:textId="13F3FCF1" w:rsidR="0056471D" w:rsidRDefault="0056471D" w:rsidP="0056471D">
      <w:pPr>
        <w:spacing w:after="0"/>
      </w:pPr>
      <w:r>
        <w:t>II. The Person and Work of Christ</w:t>
      </w:r>
      <w:r w:rsidR="00B84E39">
        <w:t xml:space="preserve"> (1.13-23)</w:t>
      </w:r>
    </w:p>
    <w:p w14:paraId="2DFBB093" w14:textId="06CCC7D1" w:rsidR="0056471D" w:rsidRDefault="0056471D" w:rsidP="0056471D">
      <w:pPr>
        <w:spacing w:after="0"/>
        <w:ind w:left="187"/>
      </w:pPr>
      <w:r>
        <w:t>1. His is the Kingdom of Light (1.13)</w:t>
      </w:r>
    </w:p>
    <w:p w14:paraId="5D4A30E6" w14:textId="0B600F34" w:rsidR="0056471D" w:rsidRDefault="0056471D" w:rsidP="0056471D">
      <w:pPr>
        <w:spacing w:after="0"/>
        <w:ind w:left="187"/>
      </w:pPr>
      <w:r>
        <w:t>2. In him we have redemption, and forgiveness (1.14)</w:t>
      </w:r>
    </w:p>
    <w:p w14:paraId="74972A56" w14:textId="77777777" w:rsidR="0056471D" w:rsidRDefault="0056471D" w:rsidP="0056471D">
      <w:pPr>
        <w:spacing w:after="0"/>
        <w:ind w:left="187"/>
      </w:pPr>
      <w:r>
        <w:t>3. He is the image of the invisible God (1.15)</w:t>
      </w:r>
    </w:p>
    <w:p w14:paraId="6A3E2895" w14:textId="122A7109" w:rsidR="0056471D" w:rsidRDefault="0056471D" w:rsidP="0056471D">
      <w:pPr>
        <w:spacing w:after="0"/>
        <w:ind w:left="187"/>
      </w:pPr>
      <w:r>
        <w:t>4. He is the firstborn (</w:t>
      </w:r>
      <w:proofErr w:type="spellStart"/>
      <w:r w:rsidRPr="0056471D">
        <w:rPr>
          <w:i/>
          <w:iCs/>
        </w:rPr>
        <w:t>protokos</w:t>
      </w:r>
      <w:proofErr w:type="spellEnd"/>
      <w:r>
        <w:t>, First Cause) of all creation (1.16-17)</w:t>
      </w:r>
    </w:p>
    <w:p w14:paraId="3E931F23" w14:textId="477A62AD" w:rsidR="0056471D" w:rsidRDefault="0056471D" w:rsidP="0056471D">
      <w:pPr>
        <w:spacing w:after="0"/>
        <w:ind w:left="187"/>
      </w:pPr>
      <w:r>
        <w:t>5. He is the head of the Church (1.18)</w:t>
      </w:r>
    </w:p>
    <w:p w14:paraId="3D285632" w14:textId="2F116437" w:rsidR="0056471D" w:rsidRDefault="0056471D" w:rsidP="0056471D">
      <w:pPr>
        <w:spacing w:after="0"/>
        <w:ind w:left="187"/>
      </w:pPr>
      <w:r>
        <w:t>6. In him all the fullness of God dwells (1.19)</w:t>
      </w:r>
    </w:p>
    <w:p w14:paraId="6C51675B" w14:textId="447DD38B" w:rsidR="0056471D" w:rsidRDefault="0056471D" w:rsidP="00F1248D">
      <w:pPr>
        <w:spacing w:after="0"/>
        <w:ind w:left="187"/>
      </w:pPr>
      <w:r>
        <w:t>7. By his blood we are reconciled</w:t>
      </w:r>
      <w:r w:rsidR="00F1248D">
        <w:t xml:space="preserve"> to God</w:t>
      </w:r>
      <w:r>
        <w:t>, made holy &amp; blameless (1.22)</w:t>
      </w:r>
    </w:p>
    <w:p w14:paraId="589CF2D7" w14:textId="2A2967D8" w:rsidR="0056471D" w:rsidRDefault="0056471D" w:rsidP="0056471D">
      <w:pPr>
        <w:spacing w:after="0"/>
        <w:ind w:left="374"/>
      </w:pPr>
      <w:r>
        <w:t xml:space="preserve">a. If we continue in </w:t>
      </w:r>
      <w:r w:rsidR="00F1248D">
        <w:t xml:space="preserve">the </w:t>
      </w:r>
      <w:r>
        <w:t>faith</w:t>
      </w:r>
      <w:r w:rsidR="00F1248D">
        <w:t xml:space="preserve"> (1.23)</w:t>
      </w:r>
    </w:p>
    <w:p w14:paraId="54CADC9E" w14:textId="118195F9" w:rsidR="00F1248D" w:rsidRDefault="00F1248D" w:rsidP="002A3954">
      <w:pPr>
        <w:ind w:left="374"/>
      </w:pPr>
      <w:r>
        <w:t>b. If we don’t shift from the Gospel Paul proclaimed (1.23)</w:t>
      </w:r>
    </w:p>
    <w:p w14:paraId="0AE1A645" w14:textId="0361F32C" w:rsidR="00F1248D" w:rsidRDefault="00F1248D" w:rsidP="00F1248D">
      <w:pPr>
        <w:spacing w:after="0"/>
      </w:pPr>
      <w:r>
        <w:t xml:space="preserve">III. The </w:t>
      </w:r>
      <w:r w:rsidR="00B84E39">
        <w:t xml:space="preserve">labors </w:t>
      </w:r>
      <w:r>
        <w:t>of Paul for the</w:t>
      </w:r>
      <w:r w:rsidR="00B84E39">
        <w:t xml:space="preserve">m </w:t>
      </w:r>
      <w:r w:rsidR="003B6BC7">
        <w:t xml:space="preserve">– </w:t>
      </w:r>
      <w:r w:rsidR="00B84E39" w:rsidRPr="00B84E39">
        <w:rPr>
          <w:i/>
          <w:iCs/>
        </w:rPr>
        <w:t>how much he cares</w:t>
      </w:r>
      <w:r w:rsidR="003B6BC7">
        <w:t xml:space="preserve"> (1.24-2</w:t>
      </w:r>
      <w:r w:rsidR="001230CE">
        <w:t>.2</w:t>
      </w:r>
      <w:r w:rsidR="003B6BC7">
        <w:t>)</w:t>
      </w:r>
    </w:p>
    <w:p w14:paraId="527D18E2" w14:textId="3BF01D3A" w:rsidR="00F1248D" w:rsidRDefault="003B6BC7" w:rsidP="00F1248D">
      <w:pPr>
        <w:spacing w:after="0"/>
        <w:ind w:left="187"/>
      </w:pPr>
      <w:r>
        <w:t xml:space="preserve">1. </w:t>
      </w:r>
      <w:r w:rsidR="000A7886">
        <w:t>His suffering is for their sake, “filling up what is lacking”?? (1.24)</w:t>
      </w:r>
    </w:p>
    <w:p w14:paraId="059E09F3" w14:textId="53638CA9" w:rsidR="005E1186" w:rsidRDefault="005E1186" w:rsidP="005E1186">
      <w:pPr>
        <w:spacing w:after="0"/>
        <w:ind w:left="374"/>
      </w:pPr>
      <w:r w:rsidRPr="005E1186">
        <w:rPr>
          <w:color w:val="0070C0"/>
        </w:rPr>
        <w:t xml:space="preserve">“I am glad when I suffer for you in my body, for I am participating in the sufferings of Christ that continue for his body, the church.” (Col 1:24 </w:t>
      </w:r>
      <w:r w:rsidRPr="005E1186">
        <w:rPr>
          <w:color w:val="0070C0"/>
          <w:vertAlign w:val="superscript"/>
        </w:rPr>
        <w:t>NLT</w:t>
      </w:r>
      <w:r w:rsidRPr="005E1186">
        <w:rPr>
          <w:color w:val="0070C0"/>
        </w:rPr>
        <w:t>)</w:t>
      </w:r>
    </w:p>
    <w:p w14:paraId="6899525B" w14:textId="031AFD81" w:rsidR="000A7886" w:rsidRDefault="000A7886" w:rsidP="00F1248D">
      <w:pPr>
        <w:spacing w:after="0"/>
        <w:ind w:left="187"/>
      </w:pPr>
      <w:r>
        <w:t>2. He became a minister to make known the Gospel (1.25-26)</w:t>
      </w:r>
    </w:p>
    <w:p w14:paraId="6705E47A" w14:textId="2565A896" w:rsidR="000A7886" w:rsidRDefault="000A7886" w:rsidP="00F1248D">
      <w:pPr>
        <w:spacing w:after="0"/>
        <w:ind w:left="187"/>
      </w:pPr>
      <w:r>
        <w:t xml:space="preserve">3. To reveal the </w:t>
      </w:r>
      <w:r w:rsidR="001230CE">
        <w:t xml:space="preserve">mystery </w:t>
      </w:r>
      <w:r>
        <w:t xml:space="preserve">of </w:t>
      </w:r>
      <w:r w:rsidRPr="000A7886">
        <w:rPr>
          <w:i/>
          <w:iCs/>
        </w:rPr>
        <w:t>Christ in them</w:t>
      </w:r>
      <w:r>
        <w:t>, the hope of glory (1.27)</w:t>
      </w:r>
    </w:p>
    <w:p w14:paraId="524C3EF8" w14:textId="64FCE283" w:rsidR="000A7886" w:rsidRDefault="000A7886" w:rsidP="00F1248D">
      <w:pPr>
        <w:spacing w:after="0"/>
        <w:ind w:left="187"/>
      </w:pPr>
      <w:r>
        <w:t>4. He proclaims and teaches Christ, that they may be mature in Him (1.28)</w:t>
      </w:r>
    </w:p>
    <w:p w14:paraId="548AA0D1" w14:textId="38D4DAC6" w:rsidR="000A7886" w:rsidRDefault="000A7886" w:rsidP="00F1248D">
      <w:pPr>
        <w:spacing w:after="0"/>
        <w:ind w:left="187"/>
      </w:pPr>
      <w:r>
        <w:t>5. For this Paul toils, with all Christ’s power at work in him (1.29)</w:t>
      </w:r>
    </w:p>
    <w:p w14:paraId="58D9B6A5" w14:textId="51D5487A" w:rsidR="000A7886" w:rsidRDefault="001230CE" w:rsidP="00F1248D">
      <w:pPr>
        <w:spacing w:after="0"/>
        <w:ind w:left="187"/>
      </w:pPr>
      <w:r>
        <w:t>6. Struggling on their behalf (2.1-3)</w:t>
      </w:r>
    </w:p>
    <w:p w14:paraId="2405402C" w14:textId="75743B3A" w:rsidR="001230CE" w:rsidRDefault="001230CE" w:rsidP="001230CE">
      <w:pPr>
        <w:spacing w:after="0"/>
        <w:ind w:left="374"/>
      </w:pPr>
      <w:r>
        <w:t>a. to encourage their hearts</w:t>
      </w:r>
    </w:p>
    <w:p w14:paraId="19698DB3" w14:textId="73813CC3" w:rsidR="001230CE" w:rsidRDefault="001230CE" w:rsidP="001230CE">
      <w:pPr>
        <w:spacing w:after="0"/>
        <w:ind w:left="374"/>
      </w:pPr>
      <w:r>
        <w:t>b. to knit them together in love</w:t>
      </w:r>
    </w:p>
    <w:p w14:paraId="4004FC6D" w14:textId="38A72237" w:rsidR="001230CE" w:rsidRDefault="001230CE" w:rsidP="001230CE">
      <w:pPr>
        <w:spacing w:after="0"/>
        <w:ind w:left="374"/>
      </w:pPr>
      <w:r>
        <w:t xml:space="preserve">c. to reach full assurance of understanding </w:t>
      </w:r>
    </w:p>
    <w:p w14:paraId="7539087B" w14:textId="7E4A48A8" w:rsidR="001230CE" w:rsidRDefault="001230CE" w:rsidP="002A3954">
      <w:pPr>
        <w:ind w:left="374"/>
      </w:pPr>
      <w:r>
        <w:t>d. to know God’s mystery, which is Christ</w:t>
      </w:r>
    </w:p>
    <w:p w14:paraId="05A63BB6" w14:textId="09966BC1" w:rsidR="001230CE" w:rsidRDefault="001230CE" w:rsidP="001230CE">
      <w:pPr>
        <w:spacing w:after="0"/>
      </w:pPr>
      <w:r>
        <w:t xml:space="preserve">IV. His </w:t>
      </w:r>
      <w:r w:rsidR="001524DB">
        <w:t xml:space="preserve">good </w:t>
      </w:r>
      <w:r>
        <w:t>intent</w:t>
      </w:r>
      <w:r w:rsidR="001524DB">
        <w:t>ion</w:t>
      </w:r>
      <w:r>
        <w:t xml:space="preserve">s </w:t>
      </w:r>
      <w:r w:rsidR="001524DB">
        <w:t>for</w:t>
      </w:r>
      <w:r>
        <w:t xml:space="preserve"> them (2.4-</w:t>
      </w:r>
      <w:r w:rsidR="001524DB">
        <w:t>8)</w:t>
      </w:r>
    </w:p>
    <w:p w14:paraId="3EF99C9B" w14:textId="749621C3" w:rsidR="001230CE" w:rsidRDefault="001230CE" w:rsidP="001230CE">
      <w:pPr>
        <w:spacing w:after="0"/>
        <w:ind w:left="187"/>
      </w:pPr>
      <w:r>
        <w:t>1. To protect them against delusions</w:t>
      </w:r>
      <w:r w:rsidR="001524DB">
        <w:t xml:space="preserve"> (2.4)</w:t>
      </w:r>
    </w:p>
    <w:p w14:paraId="4BEEF4D5" w14:textId="6070A32F" w:rsidR="001524DB" w:rsidRDefault="001524DB" w:rsidP="001230CE">
      <w:pPr>
        <w:spacing w:after="0"/>
        <w:ind w:left="187"/>
      </w:pPr>
      <w:r>
        <w:t>2. Rejoicing in their good order and firm faith (2.5)</w:t>
      </w:r>
    </w:p>
    <w:p w14:paraId="5C313743" w14:textId="3426F8A0" w:rsidR="001524DB" w:rsidRDefault="001524DB" w:rsidP="001230CE">
      <w:pPr>
        <w:spacing w:after="0"/>
        <w:ind w:left="187"/>
      </w:pPr>
      <w:r>
        <w:t>3. That they may walk in Christ</w:t>
      </w:r>
      <w:r w:rsidR="00BC5943">
        <w:t xml:space="preserve"> </w:t>
      </w:r>
      <w:r w:rsidR="00BC5943" w:rsidRPr="00BC5943">
        <w:rPr>
          <w:i/>
          <w:iCs/>
        </w:rPr>
        <w:t>as received</w:t>
      </w:r>
      <w:r>
        <w:t xml:space="preserve"> (2.6)</w:t>
      </w:r>
    </w:p>
    <w:p w14:paraId="238F3C51" w14:textId="6AB073DF" w:rsidR="001524DB" w:rsidRDefault="001524DB" w:rsidP="001230CE">
      <w:pPr>
        <w:spacing w:after="0"/>
        <w:ind w:left="187"/>
      </w:pPr>
      <w:r>
        <w:lastRenderedPageBreak/>
        <w:t>4. That they may rooted and built up in Him, established in the faith (2.7)</w:t>
      </w:r>
    </w:p>
    <w:p w14:paraId="75AA52B8" w14:textId="6159DF8D" w:rsidR="001524DB" w:rsidRDefault="001524DB" w:rsidP="002A3954">
      <w:pPr>
        <w:ind w:left="187"/>
      </w:pPr>
      <w:r>
        <w:t>5. To prevent their being snared by philosophy, deceit, tradition, worldliness (2.8)</w:t>
      </w:r>
    </w:p>
    <w:p w14:paraId="36ADA758" w14:textId="561CE9DD" w:rsidR="001230CE" w:rsidRDefault="001524DB" w:rsidP="001230CE">
      <w:pPr>
        <w:spacing w:after="0"/>
      </w:pPr>
      <w:r>
        <w:t>V. Who they are in Christ (2.9-15)</w:t>
      </w:r>
    </w:p>
    <w:p w14:paraId="2E44B806" w14:textId="3F6EFE87" w:rsidR="00BC5943" w:rsidRDefault="00BC5943" w:rsidP="00BC5943">
      <w:pPr>
        <w:spacing w:after="0"/>
        <w:ind w:left="187"/>
      </w:pPr>
      <w:r>
        <w:t xml:space="preserve">1. Because the deity dwells in Him, they too are filled </w:t>
      </w:r>
      <w:r w:rsidR="00AB4021">
        <w:t xml:space="preserve">with God, </w:t>
      </w:r>
      <w:r>
        <w:t>in Him (2.9-10)</w:t>
      </w:r>
    </w:p>
    <w:p w14:paraId="6549A4AE" w14:textId="0AB99998" w:rsidR="00BC5943" w:rsidRDefault="00BC5943" w:rsidP="00BC5943">
      <w:pPr>
        <w:spacing w:after="0"/>
        <w:ind w:left="187"/>
      </w:pPr>
      <w:r>
        <w:t xml:space="preserve">2. He is their </w:t>
      </w:r>
      <w:r w:rsidR="00DC440A">
        <w:t xml:space="preserve">only </w:t>
      </w:r>
      <w:r>
        <w:t>rule and authority (2.10)</w:t>
      </w:r>
    </w:p>
    <w:p w14:paraId="4268B14F" w14:textId="0D74156C" w:rsidR="00BC5943" w:rsidRDefault="00BC5943" w:rsidP="00BC5943">
      <w:pPr>
        <w:spacing w:after="0"/>
        <w:ind w:left="187"/>
      </w:pPr>
      <w:r>
        <w:t xml:space="preserve">3. They were circumcised in Him; </w:t>
      </w:r>
      <w:r w:rsidRPr="00BC5943">
        <w:rPr>
          <w:i/>
          <w:iCs/>
        </w:rPr>
        <w:t>identified as God’s</w:t>
      </w:r>
      <w:r>
        <w:t xml:space="preserve"> (2.11</w:t>
      </w:r>
      <w:r w:rsidR="00DC440A">
        <w:t>-14</w:t>
      </w:r>
      <w:r>
        <w:t>)</w:t>
      </w:r>
    </w:p>
    <w:p w14:paraId="243D401A" w14:textId="5EEBEBEC" w:rsidR="00BC5943" w:rsidRDefault="00BC5943" w:rsidP="00BC5943">
      <w:pPr>
        <w:spacing w:after="0"/>
        <w:ind w:left="374"/>
      </w:pPr>
      <w:r>
        <w:t>a. by putting of</w:t>
      </w:r>
      <w:r w:rsidR="001F0D96">
        <w:t>f</w:t>
      </w:r>
      <w:r>
        <w:t xml:space="preserve"> the body (</w:t>
      </w:r>
      <w:r w:rsidRPr="00BC5943">
        <w:rPr>
          <w:i/>
          <w:iCs/>
        </w:rPr>
        <w:t>soma</w:t>
      </w:r>
      <w:r>
        <w:t>) of sinful flesh (</w:t>
      </w:r>
      <w:proofErr w:type="spellStart"/>
      <w:r w:rsidRPr="00BC5943">
        <w:rPr>
          <w:i/>
          <w:iCs/>
        </w:rPr>
        <w:t>sarx</w:t>
      </w:r>
      <w:proofErr w:type="spellEnd"/>
      <w:r>
        <w:t xml:space="preserve">) </w:t>
      </w:r>
      <w:r w:rsidRPr="00BC5943">
        <w:rPr>
          <w:i/>
          <w:iCs/>
        </w:rPr>
        <w:t>cf.</w:t>
      </w:r>
      <w:r>
        <w:t xml:space="preserve"> Rom 8.13.</w:t>
      </w:r>
    </w:p>
    <w:p w14:paraId="4414462F" w14:textId="4D18BE05" w:rsidR="00BC5943" w:rsidRDefault="00BC5943" w:rsidP="00BC5943">
      <w:pPr>
        <w:spacing w:after="0"/>
        <w:ind w:left="374"/>
      </w:pPr>
      <w:r>
        <w:t>b. buried with Him in baptism</w:t>
      </w:r>
    </w:p>
    <w:p w14:paraId="493EA8B9" w14:textId="699FE63B" w:rsidR="00BC5943" w:rsidRDefault="00BC5943" w:rsidP="00BC5943">
      <w:pPr>
        <w:spacing w:after="0"/>
        <w:ind w:left="374"/>
      </w:pPr>
      <w:r>
        <w:t>c. raised with Him through faith, by God’s power (2.12)</w:t>
      </w:r>
    </w:p>
    <w:p w14:paraId="36504C89" w14:textId="23D8F7CC" w:rsidR="00BC5943" w:rsidRDefault="00BC5943" w:rsidP="00BC5943">
      <w:pPr>
        <w:spacing w:after="0"/>
        <w:ind w:left="374"/>
      </w:pPr>
      <w:r>
        <w:t>d. made alive with Him (2.13)</w:t>
      </w:r>
    </w:p>
    <w:p w14:paraId="2F50AFA3" w14:textId="196A0F93" w:rsidR="00BC5943" w:rsidRDefault="00BC5943" w:rsidP="00BC5943">
      <w:pPr>
        <w:spacing w:after="0"/>
        <w:ind w:left="374"/>
      </w:pPr>
      <w:r>
        <w:t xml:space="preserve">e. </w:t>
      </w:r>
      <w:r w:rsidR="00DC440A">
        <w:t>having</w:t>
      </w:r>
      <w:r>
        <w:t xml:space="preserve"> forg</w:t>
      </w:r>
      <w:r w:rsidR="00DC440A">
        <w:t>iven</w:t>
      </w:r>
      <w:r>
        <w:t xml:space="preserve"> our sins, </w:t>
      </w:r>
      <w:r w:rsidR="00DC440A">
        <w:t xml:space="preserve">and </w:t>
      </w:r>
      <w:r>
        <w:t xml:space="preserve">cancelled </w:t>
      </w:r>
      <w:r w:rsidR="00DC440A">
        <w:t>our</w:t>
      </w:r>
      <w:r>
        <w:t xml:space="preserve"> debt, </w:t>
      </w:r>
      <w:r w:rsidR="00DC440A">
        <w:t xml:space="preserve">by </w:t>
      </w:r>
      <w:r>
        <w:t>nailing them to the cross (2.14)</w:t>
      </w:r>
    </w:p>
    <w:p w14:paraId="14E4397F" w14:textId="4559EA18" w:rsidR="00DC440A" w:rsidRDefault="00DC440A" w:rsidP="002A3954">
      <w:pPr>
        <w:ind w:left="187"/>
      </w:pPr>
      <w:r>
        <w:t>4. He disarmed and triumphed over all other rulers and authorities (2.10, 15)</w:t>
      </w:r>
    </w:p>
    <w:p w14:paraId="376F0C3E" w14:textId="2576631A" w:rsidR="001524DB" w:rsidRDefault="001524DB" w:rsidP="001230CE">
      <w:pPr>
        <w:spacing w:after="0"/>
      </w:pPr>
      <w:r>
        <w:t>VI. Their freedom in Christ (2.16-23)</w:t>
      </w:r>
    </w:p>
    <w:p w14:paraId="49C4A1C1" w14:textId="68A7E730" w:rsidR="00DC440A" w:rsidRDefault="00DC440A" w:rsidP="00DC440A">
      <w:pPr>
        <w:spacing w:after="0"/>
        <w:ind w:left="187"/>
      </w:pPr>
      <w:r>
        <w:t xml:space="preserve">1. Don’t return to bondage under </w:t>
      </w:r>
      <w:r w:rsidR="00F53C38">
        <w:t xml:space="preserve">human </w:t>
      </w:r>
      <w:r>
        <w:t>laws or traditions (2.16)</w:t>
      </w:r>
    </w:p>
    <w:p w14:paraId="124E17E1" w14:textId="102337D0" w:rsidR="00DC440A" w:rsidRDefault="00DC440A" w:rsidP="00DC440A">
      <w:pPr>
        <w:spacing w:after="0"/>
        <w:ind w:left="187"/>
      </w:pPr>
      <w:r>
        <w:t xml:space="preserve">2. </w:t>
      </w:r>
      <w:r w:rsidR="00355F87">
        <w:t xml:space="preserve">Why not? </w:t>
      </w:r>
      <w:r>
        <w:t>These were only shadows of Christ, who has now come (2.17)</w:t>
      </w:r>
    </w:p>
    <w:p w14:paraId="5007C518" w14:textId="665D321D" w:rsidR="00DC440A" w:rsidRDefault="00DC440A" w:rsidP="00DC440A">
      <w:pPr>
        <w:spacing w:after="0"/>
        <w:ind w:left="187"/>
      </w:pPr>
      <w:r>
        <w:t xml:space="preserve">3. Don’t </w:t>
      </w:r>
      <w:r w:rsidR="00544644">
        <w:t>mix false religions and practices</w:t>
      </w:r>
      <w:r>
        <w:t xml:space="preserve"> </w:t>
      </w:r>
      <w:r w:rsidR="00544644">
        <w:t xml:space="preserve">with Christianity </w:t>
      </w:r>
      <w:r>
        <w:t>(2.18)</w:t>
      </w:r>
    </w:p>
    <w:p w14:paraId="41B32CDE" w14:textId="53C38801" w:rsidR="00DC440A" w:rsidRDefault="00DC440A" w:rsidP="00DC440A">
      <w:pPr>
        <w:spacing w:after="0"/>
        <w:ind w:left="187"/>
      </w:pPr>
      <w:r>
        <w:t>4. Instead, hold fast to Christ</w:t>
      </w:r>
      <w:r w:rsidR="00544644">
        <w:t xml:space="preserve"> alone</w:t>
      </w:r>
      <w:r>
        <w:t xml:space="preserve">, as a </w:t>
      </w:r>
      <w:r w:rsidRPr="00544644">
        <w:rPr>
          <w:i/>
          <w:iCs/>
        </w:rPr>
        <w:t>body</w:t>
      </w:r>
      <w:r>
        <w:t xml:space="preserve"> of believers (2.19, </w:t>
      </w:r>
      <w:r w:rsidRPr="00544644">
        <w:rPr>
          <w:i/>
          <w:iCs/>
        </w:rPr>
        <w:t>cf. 1Cor 1</w:t>
      </w:r>
      <w:r w:rsidR="00544644" w:rsidRPr="00544644">
        <w:rPr>
          <w:i/>
          <w:iCs/>
        </w:rPr>
        <w:t>2, Eph 4</w:t>
      </w:r>
      <w:r>
        <w:t>).</w:t>
      </w:r>
    </w:p>
    <w:p w14:paraId="4DFFD060" w14:textId="28DF1E56" w:rsidR="00544644" w:rsidRDefault="00544644" w:rsidP="00DC440A">
      <w:pPr>
        <w:spacing w:after="0"/>
        <w:ind w:left="187"/>
      </w:pPr>
      <w:r>
        <w:t xml:space="preserve">5. </w:t>
      </w:r>
      <w:r w:rsidR="00F53C38">
        <w:t>W</w:t>
      </w:r>
      <w:r w:rsidR="00355F87">
        <w:t>ith Christ, w</w:t>
      </w:r>
      <w:r w:rsidR="00F53C38">
        <w:t>e</w:t>
      </w:r>
      <w:r>
        <w:t xml:space="preserve"> died to the world</w:t>
      </w:r>
      <w:r w:rsidR="00F53C38">
        <w:t xml:space="preserve"> </w:t>
      </w:r>
      <w:r>
        <w:t>(2.20-22)</w:t>
      </w:r>
    </w:p>
    <w:p w14:paraId="1C789135" w14:textId="50AB6E8C" w:rsidR="00544644" w:rsidRDefault="00544644" w:rsidP="002A3954">
      <w:pPr>
        <w:ind w:left="187"/>
      </w:pPr>
      <w:r>
        <w:t>6. A</w:t>
      </w:r>
      <w:r w:rsidR="00F53C38">
        <w:t>lso a</w:t>
      </w:r>
      <w:r>
        <w:t xml:space="preserve">void self-made religion, and </w:t>
      </w:r>
      <w:r w:rsidR="00F53C38">
        <w:t xml:space="preserve">the shackles of </w:t>
      </w:r>
      <w:r>
        <w:t>will-power (</w:t>
      </w:r>
      <w:r w:rsidR="00F53C38">
        <w:t>2.23)</w:t>
      </w:r>
    </w:p>
    <w:p w14:paraId="7050635C" w14:textId="78EDF371" w:rsidR="00F53C38" w:rsidRDefault="00F53C38" w:rsidP="00F53C38">
      <w:pPr>
        <w:spacing w:after="0"/>
      </w:pPr>
      <w:r>
        <w:t>VII. Seek the things that are above (3.1-17)</w:t>
      </w:r>
    </w:p>
    <w:p w14:paraId="5BA1361A" w14:textId="6B5228B8" w:rsidR="00F53C38" w:rsidRDefault="00355F87" w:rsidP="00F53C38">
      <w:pPr>
        <w:spacing w:after="0"/>
        <w:ind w:left="187"/>
      </w:pPr>
      <w:r>
        <w:t>1. Seek the things of heaven (Mat 6.33), where Christ is (3.1)</w:t>
      </w:r>
    </w:p>
    <w:p w14:paraId="49F10192" w14:textId="649CBFFC" w:rsidR="00355F87" w:rsidRDefault="00355F87" w:rsidP="00F53C38">
      <w:pPr>
        <w:spacing w:after="0"/>
        <w:ind w:left="187"/>
      </w:pPr>
      <w:r>
        <w:t>2. Set your minds on things above, not on earth</w:t>
      </w:r>
      <w:r w:rsidR="00CA7200">
        <w:t>ly things</w:t>
      </w:r>
      <w:r>
        <w:t xml:space="preserve"> (3.2)</w:t>
      </w:r>
    </w:p>
    <w:p w14:paraId="23CBC749" w14:textId="67E94B19" w:rsidR="00355F87" w:rsidRDefault="00355F87" w:rsidP="00F53C38">
      <w:pPr>
        <w:spacing w:after="0"/>
        <w:ind w:left="187"/>
      </w:pPr>
      <w:r>
        <w:t xml:space="preserve">3. Why? You died to them; your life </w:t>
      </w:r>
      <w:r w:rsidR="00CA7200">
        <w:t xml:space="preserve">now </w:t>
      </w:r>
      <w:r>
        <w:t>is hidden with Christ in God (3.3)</w:t>
      </w:r>
    </w:p>
    <w:p w14:paraId="7BF2E614" w14:textId="4422C7EA" w:rsidR="00CA7200" w:rsidRDefault="00CA7200" w:rsidP="00F53C38">
      <w:pPr>
        <w:spacing w:after="0"/>
        <w:ind w:left="187"/>
      </w:pPr>
      <w:r>
        <w:t>4. Put to death whatever remains earthly in you, the old self (3.4-9)</w:t>
      </w:r>
    </w:p>
    <w:p w14:paraId="09099C68" w14:textId="3DA19678" w:rsidR="00CA7200" w:rsidRDefault="00CA7200" w:rsidP="00F53C38">
      <w:pPr>
        <w:spacing w:after="0"/>
        <w:ind w:left="187"/>
      </w:pPr>
      <w:r>
        <w:t>5. Put on the new self, which is being renewed in the image of Christ (3.10)</w:t>
      </w:r>
    </w:p>
    <w:p w14:paraId="7B165860" w14:textId="081AB9B9" w:rsidR="00CA7200" w:rsidRDefault="00CA7200" w:rsidP="00F53C38">
      <w:pPr>
        <w:spacing w:after="0"/>
        <w:ind w:left="187"/>
      </w:pPr>
      <w:r>
        <w:t xml:space="preserve">6. All other earthly distinctions are gone; </w:t>
      </w:r>
      <w:r w:rsidRPr="00CA7200">
        <w:rPr>
          <w:i/>
          <w:iCs/>
        </w:rPr>
        <w:t>Christ</w:t>
      </w:r>
      <w:r>
        <w:t xml:space="preserve"> is all, and in all (3.11)</w:t>
      </w:r>
    </w:p>
    <w:p w14:paraId="55A651FB" w14:textId="4720A043" w:rsidR="00CA7200" w:rsidRDefault="00CA7200" w:rsidP="00CA7200">
      <w:pPr>
        <w:spacing w:after="0"/>
        <w:ind w:left="187"/>
      </w:pPr>
      <w:r>
        <w:t xml:space="preserve">7. Put on the things of Christ, </w:t>
      </w:r>
      <w:proofErr w:type="spellStart"/>
      <w:r>
        <w:t>espec</w:t>
      </w:r>
      <w:proofErr w:type="spellEnd"/>
      <w:r>
        <w:t>. love (3.12-14)</w:t>
      </w:r>
    </w:p>
    <w:p w14:paraId="172138DB" w14:textId="1EF0ABA9" w:rsidR="00CA7200" w:rsidRDefault="00CA7200" w:rsidP="00CA7200">
      <w:pPr>
        <w:spacing w:after="0"/>
        <w:ind w:left="187"/>
      </w:pPr>
      <w:r>
        <w:t>8. Allow the things of Christ to rule the body of Christ (3.15-16)</w:t>
      </w:r>
    </w:p>
    <w:p w14:paraId="11F641D2" w14:textId="4D273339" w:rsidR="00CA7200" w:rsidRDefault="00CA7200" w:rsidP="002A3954">
      <w:pPr>
        <w:ind w:left="187"/>
      </w:pPr>
      <w:r>
        <w:t xml:space="preserve">9.Whatever you do, in word or deed, do it in the name of Christ, thankfully (3.17) </w:t>
      </w:r>
    </w:p>
    <w:p w14:paraId="73E4E6F9" w14:textId="0B00ECBF" w:rsidR="00D71F60" w:rsidRDefault="00D71F60" w:rsidP="00D71F60">
      <w:pPr>
        <w:spacing w:after="0"/>
      </w:pPr>
      <w:r>
        <w:t>VIII. Expressing the Lordship of Christ in various roles (3.18-4.1)</w:t>
      </w:r>
    </w:p>
    <w:p w14:paraId="5288DF0B" w14:textId="5FC4D9A4" w:rsidR="00D71F60" w:rsidRDefault="00D71F60" w:rsidP="002A3954">
      <w:pPr>
        <w:ind w:left="187"/>
      </w:pPr>
      <w:r>
        <w:t>Wives (3.18); husbands (3.19); children (3.20); fathers (3.21); slaves (3.22-25); masters (4.1)</w:t>
      </w:r>
    </w:p>
    <w:p w14:paraId="1DDE499D" w14:textId="331BBFB1" w:rsidR="00D71F60" w:rsidRDefault="00D71F60" w:rsidP="002A3954">
      <w:r>
        <w:t>IX. Prayer requests (4.2-4)</w:t>
      </w:r>
    </w:p>
    <w:p w14:paraId="4A95C337" w14:textId="4FE2CFCE" w:rsidR="00D71F60" w:rsidRDefault="00D71F60" w:rsidP="002A3954">
      <w:r>
        <w:t xml:space="preserve">X. Conduct towards outsiders – </w:t>
      </w:r>
      <w:r w:rsidRPr="00D71F60">
        <w:rPr>
          <w:i/>
          <w:iCs/>
        </w:rPr>
        <w:t xml:space="preserve">our </w:t>
      </w:r>
      <w:r>
        <w:rPr>
          <w:i/>
          <w:iCs/>
        </w:rPr>
        <w:t>witness</w:t>
      </w:r>
      <w:r w:rsidRPr="00D71F60">
        <w:rPr>
          <w:i/>
          <w:iCs/>
        </w:rPr>
        <w:t xml:space="preserve"> to the world</w:t>
      </w:r>
      <w:r>
        <w:t xml:space="preserve"> (4.5-6)</w:t>
      </w:r>
    </w:p>
    <w:p w14:paraId="559074C5" w14:textId="77FE45A4" w:rsidR="00D71F60" w:rsidRDefault="00D71F60" w:rsidP="00D71F60">
      <w:pPr>
        <w:spacing w:after="0"/>
      </w:pPr>
      <w:r>
        <w:t>XI. Closing thoughts from Paul (4.7-18)</w:t>
      </w:r>
    </w:p>
    <w:p w14:paraId="5B32E780" w14:textId="0CBB4477" w:rsidR="00D71F60" w:rsidRDefault="00D71F60" w:rsidP="00D71F60">
      <w:pPr>
        <w:spacing w:after="0"/>
        <w:ind w:left="187"/>
      </w:pPr>
      <w:r>
        <w:t xml:space="preserve">1. </w:t>
      </w:r>
      <w:r w:rsidRPr="00960E8A">
        <w:t>Delegation</w:t>
      </w:r>
      <w:r>
        <w:t xml:space="preserve"> of Tychicus and Onesimus (4.7-9)</w:t>
      </w:r>
    </w:p>
    <w:p w14:paraId="073E349E" w14:textId="7806B687" w:rsidR="00D71F60" w:rsidRDefault="00D71F60" w:rsidP="00D71F60">
      <w:pPr>
        <w:spacing w:after="0"/>
        <w:ind w:left="187"/>
      </w:pPr>
      <w:r>
        <w:t>2. Greetings from others</w:t>
      </w:r>
      <w:r w:rsidR="00960E8A">
        <w:t xml:space="preserve"> (4.10-14)</w:t>
      </w:r>
    </w:p>
    <w:p w14:paraId="34953E92" w14:textId="017C1AA6" w:rsidR="00960E8A" w:rsidRDefault="00960E8A" w:rsidP="00D71F60">
      <w:pPr>
        <w:spacing w:after="0"/>
        <w:ind w:left="187"/>
      </w:pPr>
      <w:r>
        <w:t xml:space="preserve">3. Greetings and </w:t>
      </w:r>
      <w:r w:rsidRPr="00960E8A">
        <w:t>admonitions</w:t>
      </w:r>
      <w:r>
        <w:t xml:space="preserve"> from Paul, personally (4.15-18)</w:t>
      </w:r>
    </w:p>
    <w:p w14:paraId="39D4B0DE" w14:textId="2F9203A0" w:rsidR="00AE0568" w:rsidRDefault="00AE0568" w:rsidP="00AE0568">
      <w:pPr>
        <w:spacing w:after="0"/>
      </w:pPr>
    </w:p>
    <w:p w14:paraId="0FA1D5D6" w14:textId="4E26BEA4" w:rsidR="00AE0568" w:rsidRDefault="00AE0568" w:rsidP="00AE0568">
      <w:pPr>
        <w:spacing w:after="0"/>
      </w:pPr>
      <w:r>
        <w:br w:type="page"/>
      </w:r>
    </w:p>
    <w:p w14:paraId="3F11F58C" w14:textId="77777777" w:rsidR="002A3954" w:rsidRPr="00B7230F" w:rsidRDefault="002A3954" w:rsidP="002A3954">
      <w:pPr>
        <w:spacing w:after="0"/>
        <w:rPr>
          <w:b/>
          <w:bCs/>
        </w:rPr>
      </w:pPr>
      <w:r w:rsidRPr="00B7230F">
        <w:rPr>
          <w:b/>
          <w:bCs/>
        </w:rPr>
        <w:lastRenderedPageBreak/>
        <w:t>I. Greeting (1.1-12)</w:t>
      </w:r>
    </w:p>
    <w:p w14:paraId="2F05DA7F" w14:textId="3DF04135" w:rsidR="002A3954" w:rsidRDefault="002A3954" w:rsidP="002A3954">
      <w:pPr>
        <w:spacing w:after="0"/>
        <w:ind w:left="187"/>
      </w:pPr>
      <w:r>
        <w:t>1. Author and audience (1.1-2)</w:t>
      </w:r>
    </w:p>
    <w:p w14:paraId="4502755B" w14:textId="725E3034" w:rsidR="00025056" w:rsidRDefault="00025056" w:rsidP="00025056">
      <w:pPr>
        <w:ind w:left="374"/>
      </w:pPr>
      <w:r>
        <w:t>Paul says the letter is from him and Timothy. But when Paul describes himself, he says he is “</w:t>
      </w:r>
      <w:r w:rsidRPr="00025056">
        <w:rPr>
          <w:i/>
          <w:iCs/>
        </w:rPr>
        <w:t xml:space="preserve">an apostle </w:t>
      </w:r>
      <w:r>
        <w:t xml:space="preserve">[a delegate or messenger] </w:t>
      </w:r>
      <w:r w:rsidRPr="00025056">
        <w:rPr>
          <w:i/>
          <w:iCs/>
        </w:rPr>
        <w:t>of Jesus Christ by the will of God</w:t>
      </w:r>
      <w:r>
        <w:t>.” Why do you think Paul describes himself</w:t>
      </w:r>
      <w:r w:rsidR="00935B74">
        <w:t xml:space="preserve"> this</w:t>
      </w:r>
      <w:r>
        <w:t xml:space="preserve"> way?</w:t>
      </w:r>
      <w:r w:rsidR="00935B74">
        <w:t xml:space="preserve"> What is he trying to convey to them?</w:t>
      </w:r>
    </w:p>
    <w:p w14:paraId="43F79C12" w14:textId="3ECFBF46" w:rsidR="00025056" w:rsidRDefault="00935B74" w:rsidP="00025056">
      <w:pPr>
        <w:ind w:left="374"/>
      </w:pPr>
      <w:r>
        <w:t>_______________________________________________________________</w:t>
      </w:r>
    </w:p>
    <w:p w14:paraId="42E9B878" w14:textId="5C570FF7" w:rsidR="00935B74" w:rsidRDefault="00935B74" w:rsidP="00025056">
      <w:pPr>
        <w:ind w:left="374"/>
      </w:pPr>
      <w:r>
        <w:t>_______________________________________________________________</w:t>
      </w:r>
    </w:p>
    <w:p w14:paraId="130C5585" w14:textId="47DE6B2B" w:rsidR="00935B74" w:rsidRDefault="00935B74" w:rsidP="00025056">
      <w:pPr>
        <w:ind w:left="374"/>
      </w:pPr>
      <w:r>
        <w:t>_______________________________________________________________</w:t>
      </w:r>
    </w:p>
    <w:p w14:paraId="4D4CDC5A" w14:textId="4F4FFE88" w:rsidR="00025056" w:rsidRDefault="00935B74" w:rsidP="00025056">
      <w:pPr>
        <w:ind w:left="374"/>
      </w:pPr>
      <w:r>
        <w:t>He then describes them in a similar way, as “saints [holy ones] and faithful brethren.” Again, why describe them that way? What does he want them to understand about themselves?</w:t>
      </w:r>
    </w:p>
    <w:p w14:paraId="4AE48C2F" w14:textId="3CA548C4" w:rsidR="00935B74" w:rsidRDefault="00935B74" w:rsidP="00025056">
      <w:pPr>
        <w:ind w:left="374"/>
      </w:pPr>
      <w:r>
        <w:t>_______________________________________________________________</w:t>
      </w:r>
    </w:p>
    <w:p w14:paraId="2BE5646A" w14:textId="17016EDF" w:rsidR="00935B74" w:rsidRDefault="00935B74" w:rsidP="00025056">
      <w:pPr>
        <w:ind w:left="374"/>
      </w:pPr>
      <w:r>
        <w:t>_______________________________________________________________</w:t>
      </w:r>
    </w:p>
    <w:p w14:paraId="2D0730BD" w14:textId="2826F1F2" w:rsidR="00935B74" w:rsidRDefault="00935B74" w:rsidP="00025056">
      <w:pPr>
        <w:ind w:left="374"/>
      </w:pPr>
      <w:r>
        <w:t>_______________________________________________________________</w:t>
      </w:r>
    </w:p>
    <w:p w14:paraId="0E9BFD6D" w14:textId="791CA535" w:rsidR="002A3954" w:rsidRDefault="002A3954" w:rsidP="00025056">
      <w:pPr>
        <w:ind w:left="187"/>
      </w:pPr>
      <w:r>
        <w:t>2. Blessing of and gratitude for them (1.2-6)</w:t>
      </w:r>
    </w:p>
    <w:p w14:paraId="5AFAC95B" w14:textId="73A0AA25" w:rsidR="00935B74" w:rsidRDefault="00935B74" w:rsidP="00935B74">
      <w:pPr>
        <w:ind w:left="374"/>
      </w:pPr>
      <w:r>
        <w:t xml:space="preserve">He blesses them with grace and peace, not from </w:t>
      </w:r>
      <w:r w:rsidRPr="00935B74">
        <w:t>himself</w:t>
      </w:r>
      <w:r>
        <w:t xml:space="preserve">, but “from the God and Father of our Lord Jesus Christ.” He asserts that he has authority from God, like an ambassador. He may sound like a madman, </w:t>
      </w:r>
      <w:r w:rsidRPr="00935B74">
        <w:rPr>
          <w:i/>
          <w:iCs/>
        </w:rPr>
        <w:t>unless</w:t>
      </w:r>
      <w:r>
        <w:t xml:space="preserve"> it’s true. And if it is, what are the implications for them?</w:t>
      </w:r>
    </w:p>
    <w:p w14:paraId="0D976A9C" w14:textId="69DD956F" w:rsidR="00935B74" w:rsidRDefault="00935B74" w:rsidP="00935B74">
      <w:pPr>
        <w:ind w:left="374"/>
      </w:pPr>
      <w:r>
        <w:t>_______________________________________________________________</w:t>
      </w:r>
    </w:p>
    <w:p w14:paraId="74BAAE8B" w14:textId="0D429929" w:rsidR="00935B74" w:rsidRDefault="00935B74" w:rsidP="00935B74">
      <w:pPr>
        <w:ind w:left="374"/>
      </w:pPr>
      <w:r>
        <w:t>_______________________________________________________________</w:t>
      </w:r>
    </w:p>
    <w:p w14:paraId="4EFA6D5F" w14:textId="75AC2FE5" w:rsidR="00935B74" w:rsidRDefault="00935B74" w:rsidP="00935B74">
      <w:pPr>
        <w:ind w:left="374"/>
      </w:pPr>
      <w:r>
        <w:t>_______________________________________________________________</w:t>
      </w:r>
    </w:p>
    <w:p w14:paraId="7B13D353" w14:textId="710F1D52" w:rsidR="005F4F27" w:rsidRDefault="00935B74" w:rsidP="00935B74">
      <w:pPr>
        <w:ind w:left="374"/>
      </w:pPr>
      <w:r>
        <w:t xml:space="preserve">He then lets them know how grateful to God he is for them, and he’s praying for them always. </w:t>
      </w:r>
      <w:r w:rsidR="005F4F27">
        <w:t xml:space="preserve">He then conditions it on what he’s heard about them: (1) of their faith in Christ; (2) their love “for all the saints” (not just those in their local church); (3) because it flows from their hope of heaven; (4) which is based on the gospel truth; and (5) it is producing fruit among them. </w:t>
      </w:r>
    </w:p>
    <w:p w14:paraId="69B6581A" w14:textId="0D150956" w:rsidR="00935B74" w:rsidRDefault="00935B74" w:rsidP="00935B74">
      <w:pPr>
        <w:ind w:left="374"/>
      </w:pPr>
      <w:r>
        <w:t>If he wrote that to you, how would you receive it? What impression would it make on you?</w:t>
      </w:r>
    </w:p>
    <w:p w14:paraId="480629C2" w14:textId="51826F75" w:rsidR="00935B74" w:rsidRDefault="00935B74" w:rsidP="00935B74">
      <w:pPr>
        <w:ind w:left="374"/>
      </w:pPr>
      <w:r>
        <w:t>_______________________________________________________________</w:t>
      </w:r>
    </w:p>
    <w:p w14:paraId="13FAB62C" w14:textId="0C3D9C9B" w:rsidR="005F4F27" w:rsidRDefault="005F4F27" w:rsidP="00935B74">
      <w:pPr>
        <w:ind w:left="374"/>
      </w:pPr>
      <w:r>
        <w:t>_______________________________________________________________</w:t>
      </w:r>
    </w:p>
    <w:p w14:paraId="1155F66C" w14:textId="768A399E" w:rsidR="002A3954" w:rsidRDefault="002A3954" w:rsidP="00025056">
      <w:pPr>
        <w:ind w:left="187"/>
      </w:pPr>
      <w:r>
        <w:t>3. Honoring the labors of Epaphras (1.7-8).</w:t>
      </w:r>
    </w:p>
    <w:p w14:paraId="1F960501" w14:textId="46CE92D1" w:rsidR="00A64290" w:rsidRDefault="00A64290" w:rsidP="00A64290">
      <w:pPr>
        <w:ind w:left="374"/>
      </w:pPr>
      <w:r>
        <w:t>Why was it important for Paul to honor this man in the eyes of this church?</w:t>
      </w:r>
    </w:p>
    <w:p w14:paraId="33BD242D" w14:textId="77777777" w:rsidR="00A64290" w:rsidRDefault="00A64290" w:rsidP="00A64290">
      <w:pPr>
        <w:ind w:left="374"/>
      </w:pPr>
      <w:r>
        <w:t>_______________________________________________________________</w:t>
      </w:r>
    </w:p>
    <w:p w14:paraId="7A219CD3" w14:textId="77777777" w:rsidR="00A64290" w:rsidRDefault="00A64290" w:rsidP="00A64290">
      <w:pPr>
        <w:ind w:left="374"/>
      </w:pPr>
      <w:r>
        <w:t>_______________________________________________________________</w:t>
      </w:r>
    </w:p>
    <w:p w14:paraId="29DB4D13" w14:textId="77777777" w:rsidR="002A3954" w:rsidRDefault="002A3954" w:rsidP="00025056">
      <w:pPr>
        <w:ind w:left="187"/>
      </w:pPr>
      <w:r>
        <w:t>4. Expectations and prayers for them (1.9-12)</w:t>
      </w:r>
    </w:p>
    <w:p w14:paraId="45DA5250" w14:textId="442017C1" w:rsidR="00A64290" w:rsidRDefault="00A64290" w:rsidP="00A64290">
      <w:pPr>
        <w:ind w:left="374"/>
      </w:pPr>
      <w:r w:rsidRPr="00A64290">
        <w:rPr>
          <w:b/>
          <w:bCs/>
        </w:rPr>
        <w:t>What</w:t>
      </w:r>
      <w:r>
        <w:t xml:space="preserve"> did Paul want for them? </w:t>
      </w:r>
      <w:r w:rsidRPr="00A64290">
        <w:rPr>
          <w:b/>
          <w:bCs/>
        </w:rPr>
        <w:t>Why</w:t>
      </w:r>
      <w:r>
        <w:t xml:space="preserve"> did he want these things for them?</w:t>
      </w:r>
      <w:r w:rsidR="003F77A8">
        <w:t xml:space="preserve"> For </w:t>
      </w:r>
      <w:r w:rsidR="003F77A8" w:rsidRPr="003F77A8">
        <w:rPr>
          <w:b/>
          <w:bCs/>
          <w:i/>
          <w:iCs/>
        </w:rPr>
        <w:t>you</w:t>
      </w:r>
      <w:r w:rsidR="003F77A8">
        <w:t>?</w:t>
      </w:r>
    </w:p>
    <w:p w14:paraId="3BDAB231" w14:textId="32E993DD" w:rsidR="00A64290" w:rsidRDefault="00A64290" w:rsidP="00A64290">
      <w:pPr>
        <w:ind w:left="374"/>
      </w:pPr>
      <w:r>
        <w:t>_______________________________________________________________</w:t>
      </w:r>
    </w:p>
    <w:p w14:paraId="4FF2DBDD" w14:textId="77777777" w:rsidR="00A64290" w:rsidRDefault="00A64290" w:rsidP="00A64290">
      <w:pPr>
        <w:ind w:left="374"/>
      </w:pPr>
      <w:r>
        <w:t>_______________________________________________________________</w:t>
      </w:r>
    </w:p>
    <w:p w14:paraId="61CD47DF" w14:textId="77777777" w:rsidR="00A64290" w:rsidRDefault="00A64290" w:rsidP="00A64290">
      <w:pPr>
        <w:ind w:left="374"/>
      </w:pPr>
      <w:r>
        <w:t>_______________________________________________________________</w:t>
      </w:r>
    </w:p>
    <w:p w14:paraId="707E9B21" w14:textId="04009C42" w:rsidR="00AE0568" w:rsidRPr="002A3954" w:rsidRDefault="00AE0568" w:rsidP="00AE0568">
      <w:pPr>
        <w:jc w:val="left"/>
        <w:rPr>
          <w:b/>
          <w:bCs/>
        </w:rPr>
      </w:pPr>
      <w:r w:rsidRPr="002A3954">
        <w:rPr>
          <w:b/>
          <w:bCs/>
        </w:rPr>
        <w:lastRenderedPageBreak/>
        <w:t>II. The Person and Work of Christ (1.13-23)</w:t>
      </w:r>
    </w:p>
    <w:p w14:paraId="441244B6" w14:textId="77777777" w:rsidR="00AE0568" w:rsidRPr="002A3954" w:rsidRDefault="00AE0568" w:rsidP="00AE0568">
      <w:pPr>
        <w:spacing w:after="0"/>
        <w:jc w:val="left"/>
      </w:pPr>
      <w:r w:rsidRPr="002A3954">
        <w:t>1. His is the Kingdom of Light (1.13)</w:t>
      </w:r>
    </w:p>
    <w:p w14:paraId="0BE2E08C" w14:textId="77777777" w:rsidR="00AE0568" w:rsidRPr="002A3954" w:rsidRDefault="00AE0568" w:rsidP="00AE0568">
      <w:pPr>
        <w:ind w:left="187"/>
        <w:jc w:val="left"/>
      </w:pPr>
      <w:r w:rsidRPr="002A3954">
        <w:t>What other kingdoms are there, and who possesses them?</w:t>
      </w:r>
    </w:p>
    <w:p w14:paraId="25C6160B" w14:textId="77777777" w:rsidR="003765DD" w:rsidRDefault="003765DD" w:rsidP="003765DD">
      <w:pPr>
        <w:ind w:left="374"/>
      </w:pPr>
      <w:r>
        <w:t>_______________________________________________________________</w:t>
      </w:r>
    </w:p>
    <w:p w14:paraId="3B487AEA" w14:textId="77777777" w:rsidR="003765DD" w:rsidRDefault="003765DD" w:rsidP="003765DD">
      <w:pPr>
        <w:ind w:left="374"/>
      </w:pPr>
      <w:r>
        <w:t>_______________________________________________________________</w:t>
      </w:r>
    </w:p>
    <w:p w14:paraId="66A03175" w14:textId="77777777" w:rsidR="003765DD" w:rsidRDefault="003765DD" w:rsidP="003765DD">
      <w:pPr>
        <w:ind w:left="374"/>
      </w:pPr>
      <w:r>
        <w:t>_______________________________________________________________</w:t>
      </w:r>
    </w:p>
    <w:p w14:paraId="19CD19F4" w14:textId="77777777" w:rsidR="00AE0568" w:rsidRPr="002A3954" w:rsidRDefault="00AE0568" w:rsidP="00AE0568">
      <w:pPr>
        <w:spacing w:after="0"/>
        <w:jc w:val="left"/>
      </w:pPr>
      <w:r w:rsidRPr="002A3954">
        <w:t>2. In him we have redemption, and forgiveness (1.14)</w:t>
      </w:r>
    </w:p>
    <w:p w14:paraId="6C6956DE" w14:textId="77777777" w:rsidR="00AE0568" w:rsidRPr="002A3954" w:rsidRDefault="00AE0568" w:rsidP="00AE0568">
      <w:pPr>
        <w:ind w:left="187"/>
        <w:jc w:val="left"/>
      </w:pPr>
      <w:r w:rsidRPr="002A3954">
        <w:t>What difference does it make whether it is IN him, or THROUGH him?</w:t>
      </w:r>
    </w:p>
    <w:p w14:paraId="2A96362A" w14:textId="77777777" w:rsidR="003765DD" w:rsidRDefault="003765DD" w:rsidP="003765DD">
      <w:pPr>
        <w:ind w:left="374"/>
      </w:pPr>
      <w:r>
        <w:t>_______________________________________________________________</w:t>
      </w:r>
    </w:p>
    <w:p w14:paraId="5FA8A8DF" w14:textId="77777777" w:rsidR="003765DD" w:rsidRDefault="003765DD" w:rsidP="003765DD">
      <w:pPr>
        <w:ind w:left="374"/>
      </w:pPr>
      <w:r>
        <w:t>_______________________________________________________________</w:t>
      </w:r>
    </w:p>
    <w:p w14:paraId="64635504" w14:textId="77777777" w:rsidR="003765DD" w:rsidRDefault="003765DD" w:rsidP="003765DD">
      <w:pPr>
        <w:ind w:left="374"/>
      </w:pPr>
      <w:r>
        <w:t>_______________________________________________________________</w:t>
      </w:r>
    </w:p>
    <w:p w14:paraId="20366974" w14:textId="77777777" w:rsidR="00AE0568" w:rsidRPr="002A3954" w:rsidRDefault="00AE0568" w:rsidP="00AE0568">
      <w:pPr>
        <w:spacing w:after="0"/>
        <w:jc w:val="left"/>
      </w:pPr>
      <w:r w:rsidRPr="002A3954">
        <w:t>3. He is the image (</w:t>
      </w:r>
      <w:r w:rsidRPr="002A3954">
        <w:rPr>
          <w:i/>
          <w:iCs/>
        </w:rPr>
        <w:t>likeness</w:t>
      </w:r>
      <w:r w:rsidRPr="002A3954">
        <w:t>) of the invisible God (1.15)</w:t>
      </w:r>
    </w:p>
    <w:p w14:paraId="627842B5" w14:textId="77777777" w:rsidR="00AE0568" w:rsidRPr="002A3954" w:rsidRDefault="00AE0568" w:rsidP="00AE0568">
      <w:pPr>
        <w:ind w:left="187"/>
        <w:jc w:val="left"/>
      </w:pPr>
      <w:proofErr w:type="spellStart"/>
      <w:r w:rsidRPr="002A3954">
        <w:t>Whuzzat</w:t>
      </w:r>
      <w:proofErr w:type="spellEnd"/>
      <w:r w:rsidRPr="002A3954">
        <w:t xml:space="preserve"> mean?? </w:t>
      </w:r>
      <w:proofErr w:type="spellStart"/>
      <w:r w:rsidRPr="002A3954">
        <w:t>Whuzzat</w:t>
      </w:r>
      <w:proofErr w:type="spellEnd"/>
      <w:r w:rsidRPr="002A3954">
        <w:t xml:space="preserve"> mean for you?</w:t>
      </w:r>
    </w:p>
    <w:p w14:paraId="51C16AC5" w14:textId="77777777" w:rsidR="003765DD" w:rsidRDefault="003765DD" w:rsidP="003765DD">
      <w:pPr>
        <w:ind w:left="374"/>
      </w:pPr>
      <w:r>
        <w:t>_______________________________________________________________</w:t>
      </w:r>
    </w:p>
    <w:p w14:paraId="0429EC20" w14:textId="77777777" w:rsidR="003765DD" w:rsidRDefault="003765DD" w:rsidP="003765DD">
      <w:pPr>
        <w:ind w:left="374"/>
      </w:pPr>
      <w:r>
        <w:t>_______________________________________________________________</w:t>
      </w:r>
    </w:p>
    <w:p w14:paraId="575431F5" w14:textId="77777777" w:rsidR="003765DD" w:rsidRDefault="003765DD" w:rsidP="003765DD">
      <w:pPr>
        <w:ind w:left="374"/>
      </w:pPr>
      <w:r>
        <w:t>_______________________________________________________________</w:t>
      </w:r>
    </w:p>
    <w:p w14:paraId="3AA4031B" w14:textId="77777777" w:rsidR="00AE0568" w:rsidRPr="002A3954" w:rsidRDefault="00AE0568" w:rsidP="00AE0568">
      <w:pPr>
        <w:spacing w:after="0"/>
        <w:jc w:val="left"/>
      </w:pPr>
      <w:r w:rsidRPr="002A3954">
        <w:t xml:space="preserve">4. He is the firstborn (Gr. </w:t>
      </w:r>
      <w:proofErr w:type="spellStart"/>
      <w:r w:rsidRPr="002A3954">
        <w:rPr>
          <w:i/>
          <w:iCs/>
        </w:rPr>
        <w:t>protokos</w:t>
      </w:r>
      <w:proofErr w:type="spellEnd"/>
      <w:r w:rsidRPr="002A3954">
        <w:t>, First Cause) of all creation (1.16-17)</w:t>
      </w:r>
    </w:p>
    <w:p w14:paraId="4117E51F" w14:textId="77777777" w:rsidR="00AE0568" w:rsidRPr="002A3954" w:rsidRDefault="00AE0568" w:rsidP="00AE0568">
      <w:pPr>
        <w:ind w:left="187"/>
        <w:jc w:val="left"/>
      </w:pPr>
      <w:r w:rsidRPr="002A3954">
        <w:t>Christ is infinite with the Father, not created. So how is He the "first born of all creation?"</w:t>
      </w:r>
    </w:p>
    <w:p w14:paraId="16992861" w14:textId="77777777" w:rsidR="003765DD" w:rsidRDefault="003765DD" w:rsidP="003765DD">
      <w:pPr>
        <w:ind w:left="374"/>
      </w:pPr>
      <w:r>
        <w:t>_______________________________________________________________</w:t>
      </w:r>
    </w:p>
    <w:p w14:paraId="0CAED128" w14:textId="77777777" w:rsidR="003765DD" w:rsidRDefault="003765DD" w:rsidP="003765DD">
      <w:pPr>
        <w:ind w:left="374"/>
      </w:pPr>
      <w:r>
        <w:t>_______________________________________________________________</w:t>
      </w:r>
    </w:p>
    <w:p w14:paraId="299A9CB0" w14:textId="77777777" w:rsidR="003765DD" w:rsidRDefault="003765DD" w:rsidP="003765DD">
      <w:pPr>
        <w:ind w:left="374"/>
      </w:pPr>
      <w:r>
        <w:t>_______________________________________________________________</w:t>
      </w:r>
    </w:p>
    <w:p w14:paraId="4CBDA696" w14:textId="77777777" w:rsidR="00AE0568" w:rsidRPr="002A3954" w:rsidRDefault="00AE0568" w:rsidP="00AE0568">
      <w:pPr>
        <w:ind w:left="187"/>
        <w:jc w:val="left"/>
      </w:pPr>
      <w:r w:rsidRPr="002A3954">
        <w:t xml:space="preserve">How well does the translation convey the meaning of </w:t>
      </w:r>
      <w:proofErr w:type="spellStart"/>
      <w:r w:rsidRPr="002A3954">
        <w:rPr>
          <w:i/>
          <w:iCs/>
        </w:rPr>
        <w:t>protokos</w:t>
      </w:r>
      <w:proofErr w:type="spellEnd"/>
      <w:r w:rsidRPr="002A3954">
        <w:t xml:space="preserve">? Compare Joh 1.3. </w:t>
      </w:r>
    </w:p>
    <w:p w14:paraId="540D75E5" w14:textId="77777777" w:rsidR="003765DD" w:rsidRDefault="003765DD" w:rsidP="003765DD">
      <w:pPr>
        <w:ind w:left="374"/>
      </w:pPr>
      <w:r>
        <w:t>_______________________________________________________________</w:t>
      </w:r>
    </w:p>
    <w:p w14:paraId="2370AFA1" w14:textId="77777777" w:rsidR="003765DD" w:rsidRDefault="003765DD" w:rsidP="003765DD">
      <w:pPr>
        <w:ind w:left="374"/>
      </w:pPr>
      <w:r>
        <w:t>_______________________________________________________________</w:t>
      </w:r>
    </w:p>
    <w:p w14:paraId="350E7A5F" w14:textId="77777777" w:rsidR="003765DD" w:rsidRDefault="003765DD" w:rsidP="003765DD">
      <w:pPr>
        <w:ind w:left="374"/>
      </w:pPr>
      <w:r>
        <w:t>_______________________________________________________________</w:t>
      </w:r>
    </w:p>
    <w:p w14:paraId="22AC978B" w14:textId="77777777" w:rsidR="00AE0568" w:rsidRPr="002A3954" w:rsidRDefault="00AE0568" w:rsidP="00AE0568">
      <w:pPr>
        <w:spacing w:after="0"/>
        <w:jc w:val="left"/>
      </w:pPr>
      <w:r w:rsidRPr="002A3954">
        <w:t>5. He is the head of the Church (1.18)</w:t>
      </w:r>
    </w:p>
    <w:p w14:paraId="523E7B2C" w14:textId="77777777" w:rsidR="00AE0568" w:rsidRPr="002A3954" w:rsidRDefault="00AE0568" w:rsidP="00AE0568">
      <w:pPr>
        <w:ind w:left="187"/>
        <w:jc w:val="left"/>
      </w:pPr>
      <w:r w:rsidRPr="002A3954">
        <w:t>How does that affect your membership and participation in the church?</w:t>
      </w:r>
    </w:p>
    <w:p w14:paraId="077961E9" w14:textId="77777777" w:rsidR="003765DD" w:rsidRDefault="003765DD" w:rsidP="003765DD">
      <w:pPr>
        <w:ind w:left="374"/>
      </w:pPr>
      <w:r>
        <w:t>_______________________________________________________________</w:t>
      </w:r>
    </w:p>
    <w:p w14:paraId="56ADE17D" w14:textId="77777777" w:rsidR="003765DD" w:rsidRDefault="003765DD" w:rsidP="003765DD">
      <w:pPr>
        <w:ind w:left="374"/>
      </w:pPr>
      <w:r>
        <w:t>_______________________________________________________________</w:t>
      </w:r>
    </w:p>
    <w:p w14:paraId="67B05AF0" w14:textId="77777777" w:rsidR="003765DD" w:rsidRDefault="003765DD" w:rsidP="003765DD">
      <w:pPr>
        <w:ind w:left="374"/>
      </w:pPr>
      <w:r>
        <w:t>_______________________________________________________________</w:t>
      </w:r>
    </w:p>
    <w:p w14:paraId="4208325B" w14:textId="77777777" w:rsidR="00AE0568" w:rsidRPr="002A3954" w:rsidRDefault="00AE0568" w:rsidP="00AE0568">
      <w:pPr>
        <w:spacing w:after="0"/>
        <w:jc w:val="left"/>
      </w:pPr>
      <w:r w:rsidRPr="002A3954">
        <w:t>6. In him all the fullness of God dwells (1.19)</w:t>
      </w:r>
    </w:p>
    <w:p w14:paraId="4F80B210" w14:textId="77777777" w:rsidR="00AE0568" w:rsidRPr="002A3954" w:rsidRDefault="00AE0568" w:rsidP="00AE0568">
      <w:pPr>
        <w:ind w:left="187"/>
        <w:jc w:val="left"/>
      </w:pPr>
      <w:r w:rsidRPr="002A3954">
        <w:t xml:space="preserve">How would you explain that "fullness" (pleroma) to a non-believer? </w:t>
      </w:r>
    </w:p>
    <w:p w14:paraId="739DA3EB" w14:textId="77777777" w:rsidR="003765DD" w:rsidRDefault="003765DD" w:rsidP="003765DD">
      <w:pPr>
        <w:ind w:left="374"/>
      </w:pPr>
      <w:r>
        <w:t>_______________________________________________________________</w:t>
      </w:r>
    </w:p>
    <w:p w14:paraId="01A65C72" w14:textId="77777777" w:rsidR="003765DD" w:rsidRDefault="003765DD" w:rsidP="003765DD">
      <w:pPr>
        <w:ind w:left="374"/>
      </w:pPr>
      <w:r>
        <w:t>_______________________________________________________________</w:t>
      </w:r>
    </w:p>
    <w:p w14:paraId="66352E72" w14:textId="77777777" w:rsidR="003765DD" w:rsidRDefault="003765DD" w:rsidP="003765DD">
      <w:pPr>
        <w:ind w:left="374"/>
      </w:pPr>
      <w:r>
        <w:t>_______________________________________________________________</w:t>
      </w:r>
    </w:p>
    <w:p w14:paraId="173BE3F6" w14:textId="77777777" w:rsidR="00AE0568" w:rsidRPr="002A3954" w:rsidRDefault="00AE0568" w:rsidP="00AE0568">
      <w:pPr>
        <w:ind w:left="187"/>
        <w:jc w:val="left"/>
      </w:pPr>
      <w:r w:rsidRPr="002A3954">
        <w:lastRenderedPageBreak/>
        <w:t>Why did it please the Father? (Cf. Mat 3.17; 17.5; 2Pet 1.17-18)</w:t>
      </w:r>
    </w:p>
    <w:p w14:paraId="2143ABA0" w14:textId="77777777" w:rsidR="003765DD" w:rsidRDefault="003765DD" w:rsidP="003765DD">
      <w:pPr>
        <w:ind w:left="374"/>
      </w:pPr>
      <w:r>
        <w:t>_______________________________________________________________</w:t>
      </w:r>
    </w:p>
    <w:p w14:paraId="3C1BE0C2" w14:textId="77777777" w:rsidR="003765DD" w:rsidRDefault="003765DD" w:rsidP="003765DD">
      <w:pPr>
        <w:ind w:left="374"/>
      </w:pPr>
      <w:r>
        <w:t>_______________________________________________________________</w:t>
      </w:r>
    </w:p>
    <w:p w14:paraId="148A3ED5" w14:textId="77777777" w:rsidR="003765DD" w:rsidRDefault="003765DD" w:rsidP="003765DD">
      <w:pPr>
        <w:ind w:left="374"/>
      </w:pPr>
      <w:r>
        <w:t>_______________________________________________________________</w:t>
      </w:r>
    </w:p>
    <w:p w14:paraId="6FA5072A" w14:textId="77777777" w:rsidR="00AE0568" w:rsidRPr="002A3954" w:rsidRDefault="00AE0568" w:rsidP="00AE0568">
      <w:pPr>
        <w:spacing w:after="0"/>
        <w:jc w:val="left"/>
      </w:pPr>
      <w:r w:rsidRPr="002A3954">
        <w:t>7. By his blood we are reconciled to God, made holy &amp; blameless (1.22)</w:t>
      </w:r>
    </w:p>
    <w:p w14:paraId="2910DC4E" w14:textId="77777777" w:rsidR="00AE0568" w:rsidRPr="002A3954" w:rsidRDefault="00AE0568" w:rsidP="00AE0568">
      <w:pPr>
        <w:ind w:left="187"/>
        <w:jc w:val="left"/>
      </w:pPr>
      <w:r w:rsidRPr="002A3954">
        <w:t>What is it about the blood, that reconciles us? How does it "make" us holy and blameless? (Lev 17.11; Joh 6.53)</w:t>
      </w:r>
    </w:p>
    <w:p w14:paraId="2B79C569" w14:textId="77777777" w:rsidR="003765DD" w:rsidRDefault="003765DD" w:rsidP="003765DD">
      <w:pPr>
        <w:ind w:left="374"/>
      </w:pPr>
      <w:r>
        <w:t>_______________________________________________________________</w:t>
      </w:r>
    </w:p>
    <w:p w14:paraId="79970CD5" w14:textId="77777777" w:rsidR="003765DD" w:rsidRDefault="003765DD" w:rsidP="003765DD">
      <w:pPr>
        <w:ind w:left="374"/>
      </w:pPr>
      <w:r>
        <w:t>_______________________________________________________________</w:t>
      </w:r>
    </w:p>
    <w:p w14:paraId="32D4305B" w14:textId="77777777" w:rsidR="003765DD" w:rsidRDefault="003765DD" w:rsidP="003765DD">
      <w:pPr>
        <w:ind w:left="374"/>
      </w:pPr>
      <w:r>
        <w:t>_______________________________________________________________</w:t>
      </w:r>
    </w:p>
    <w:p w14:paraId="06E07488" w14:textId="77777777" w:rsidR="00AE0568" w:rsidRPr="002A3954" w:rsidRDefault="00AE0568" w:rsidP="00AE0568">
      <w:pPr>
        <w:spacing w:after="0"/>
        <w:ind w:left="187"/>
        <w:jc w:val="left"/>
      </w:pPr>
      <w:r w:rsidRPr="002A3954">
        <w:t xml:space="preserve">a. If we </w:t>
      </w:r>
      <w:r w:rsidRPr="002A3954">
        <w:rPr>
          <w:i/>
          <w:iCs/>
        </w:rPr>
        <w:t>continue</w:t>
      </w:r>
      <w:r w:rsidRPr="002A3954">
        <w:t xml:space="preserve"> in the faith (1.23) (Gr. </w:t>
      </w:r>
      <w:proofErr w:type="spellStart"/>
      <w:r w:rsidRPr="002A3954">
        <w:rPr>
          <w:i/>
          <w:iCs/>
        </w:rPr>
        <w:t>epimeno</w:t>
      </w:r>
      <w:proofErr w:type="spellEnd"/>
      <w:r w:rsidRPr="002A3954">
        <w:t xml:space="preserve"> – to stay, remain, abide)</w:t>
      </w:r>
    </w:p>
    <w:p w14:paraId="05D6759D" w14:textId="27857852" w:rsidR="00AE0568" w:rsidRPr="002A3954" w:rsidRDefault="00AE0568" w:rsidP="003765DD">
      <w:pPr>
        <w:spacing w:after="0"/>
        <w:ind w:left="374"/>
        <w:jc w:val="left"/>
      </w:pPr>
      <w:r w:rsidRPr="002A3954">
        <w:rPr>
          <w:b/>
          <w:bCs/>
        </w:rPr>
        <w:t xml:space="preserve">And if you </w:t>
      </w:r>
      <w:r w:rsidRPr="002A3954">
        <w:rPr>
          <w:b/>
          <w:bCs/>
          <w:i/>
          <w:iCs/>
        </w:rPr>
        <w:t>don't</w:t>
      </w:r>
      <w:r w:rsidRPr="002A3954">
        <w:rPr>
          <w:b/>
          <w:bCs/>
        </w:rPr>
        <w:t>?</w:t>
      </w:r>
      <w:r w:rsidR="003765DD">
        <w:rPr>
          <w:b/>
          <w:bCs/>
        </w:rPr>
        <w:t xml:space="preserve"> </w:t>
      </w:r>
      <w:r w:rsidRPr="002A3954">
        <w:t>(Cf. Mat 13.21; 2Pet 1.10)</w:t>
      </w:r>
    </w:p>
    <w:p w14:paraId="114FD8F8" w14:textId="77777777" w:rsidR="003765DD" w:rsidRDefault="003765DD" w:rsidP="003765DD">
      <w:pPr>
        <w:ind w:left="374"/>
      </w:pPr>
      <w:r>
        <w:t>_______________________________________________________________</w:t>
      </w:r>
    </w:p>
    <w:p w14:paraId="3F4367A1" w14:textId="77777777" w:rsidR="003765DD" w:rsidRDefault="003765DD" w:rsidP="003765DD">
      <w:pPr>
        <w:ind w:left="374"/>
      </w:pPr>
      <w:r>
        <w:t>_______________________________________________________________</w:t>
      </w:r>
    </w:p>
    <w:p w14:paraId="17EB548C" w14:textId="77777777" w:rsidR="003765DD" w:rsidRDefault="003765DD" w:rsidP="003765DD">
      <w:pPr>
        <w:ind w:left="374"/>
      </w:pPr>
      <w:r>
        <w:t>_______________________________________________________________</w:t>
      </w:r>
    </w:p>
    <w:p w14:paraId="0F6ACE19" w14:textId="77777777" w:rsidR="00AE0568" w:rsidRPr="002A3954" w:rsidRDefault="00AE0568" w:rsidP="00AE0568">
      <w:pPr>
        <w:spacing w:after="0"/>
        <w:ind w:left="187"/>
        <w:jc w:val="left"/>
      </w:pPr>
      <w:r w:rsidRPr="002A3954">
        <w:t xml:space="preserve">b. If we don't </w:t>
      </w:r>
      <w:r w:rsidRPr="002A3954">
        <w:rPr>
          <w:i/>
          <w:iCs/>
        </w:rPr>
        <w:t>shift</w:t>
      </w:r>
      <w:r w:rsidRPr="002A3954">
        <w:t xml:space="preserve"> from the Gospel Paul proclaimed (1.23) </w:t>
      </w:r>
    </w:p>
    <w:p w14:paraId="0F714231" w14:textId="77777777" w:rsidR="00AE0568" w:rsidRPr="002A3954" w:rsidRDefault="00AE0568" w:rsidP="00AE0568">
      <w:pPr>
        <w:spacing w:after="0"/>
        <w:ind w:left="748"/>
        <w:jc w:val="left"/>
      </w:pPr>
      <w:r w:rsidRPr="002A3954">
        <w:t xml:space="preserve">(Word studies: Gr. </w:t>
      </w:r>
      <w:proofErr w:type="spellStart"/>
      <w:r w:rsidRPr="002A3954">
        <w:rPr>
          <w:i/>
          <w:iCs/>
        </w:rPr>
        <w:t>metakineo</w:t>
      </w:r>
      <w:proofErr w:type="spellEnd"/>
      <w:r w:rsidRPr="002A3954">
        <w:rPr>
          <w:i/>
          <w:iCs/>
        </w:rPr>
        <w:t xml:space="preserve"> – </w:t>
      </w:r>
      <w:r w:rsidRPr="002A3954">
        <w:t>to move from a place) Cf. 1Cor 15.58, 2Cor 1.24, Eph 6.14, Col 4.12 —</w:t>
      </w:r>
      <w:proofErr w:type="spellStart"/>
      <w:r w:rsidRPr="002A3954">
        <w:rPr>
          <w:i/>
          <w:iCs/>
        </w:rPr>
        <w:t>histemi</w:t>
      </w:r>
      <w:proofErr w:type="spellEnd"/>
      <w:r w:rsidRPr="002A3954">
        <w:rPr>
          <w:i/>
          <w:iCs/>
        </w:rPr>
        <w:t>:</w:t>
      </w:r>
      <w:r w:rsidRPr="002A3954">
        <w:t xml:space="preserve"> to </w:t>
      </w:r>
      <w:r w:rsidRPr="002A3954">
        <w:rPr>
          <w:u w:val="single"/>
        </w:rPr>
        <w:t>stand firm,</w:t>
      </w:r>
      <w:r w:rsidRPr="002A3954">
        <w:t xml:space="preserve"> </w:t>
      </w:r>
      <w:r w:rsidRPr="002A3954">
        <w:rPr>
          <w:u w:val="single"/>
        </w:rPr>
        <w:t>stay put</w:t>
      </w:r>
      <w:r w:rsidRPr="002A3954">
        <w:t xml:space="preserve">; or 1Cor 16.13, Gal 5.1, Phi 1.27, 4.1, 2The 2.15 — </w:t>
      </w:r>
      <w:proofErr w:type="spellStart"/>
      <w:r w:rsidRPr="002A3954">
        <w:rPr>
          <w:i/>
          <w:iCs/>
        </w:rPr>
        <w:t>steko</w:t>
      </w:r>
      <w:proofErr w:type="spellEnd"/>
      <w:r w:rsidRPr="002A3954">
        <w:rPr>
          <w:i/>
          <w:iCs/>
        </w:rPr>
        <w:t>:</w:t>
      </w:r>
      <w:r w:rsidRPr="002A3954">
        <w:t xml:space="preserve"> to </w:t>
      </w:r>
      <w:r w:rsidRPr="002A3954">
        <w:rPr>
          <w:u w:val="single"/>
        </w:rPr>
        <w:t>persist</w:t>
      </w:r>
      <w:r w:rsidRPr="002A3954">
        <w:t xml:space="preserve">, </w:t>
      </w:r>
      <w:r w:rsidRPr="002A3954">
        <w:rPr>
          <w:u w:val="single"/>
        </w:rPr>
        <w:t>persevere</w:t>
      </w:r>
      <w:r w:rsidRPr="002A3954">
        <w:t xml:space="preserve">; or </w:t>
      </w:r>
      <w:proofErr w:type="spellStart"/>
      <w:r w:rsidRPr="002A3954">
        <w:rPr>
          <w:i/>
          <w:iCs/>
        </w:rPr>
        <w:t>ametakinetos</w:t>
      </w:r>
      <w:proofErr w:type="spellEnd"/>
      <w:r w:rsidRPr="002A3954">
        <w:t xml:space="preserve">, </w:t>
      </w:r>
      <w:r w:rsidRPr="002A3954">
        <w:rPr>
          <w:u w:val="single"/>
        </w:rPr>
        <w:t>immovable</w:t>
      </w:r>
      <w:r w:rsidRPr="002A3954">
        <w:t xml:space="preserve">; or 2Cor 1.21 </w:t>
      </w:r>
      <w:proofErr w:type="spellStart"/>
      <w:r w:rsidRPr="002A3954">
        <w:rPr>
          <w:i/>
          <w:iCs/>
        </w:rPr>
        <w:t>bebaioo</w:t>
      </w:r>
      <w:proofErr w:type="spellEnd"/>
      <w:r w:rsidRPr="002A3954">
        <w:t xml:space="preserve">, </w:t>
      </w:r>
      <w:r w:rsidRPr="002A3954">
        <w:rPr>
          <w:b/>
          <w:bCs/>
          <w:u w:val="single"/>
        </w:rPr>
        <w:t>made</w:t>
      </w:r>
      <w:r w:rsidRPr="002A3954">
        <w:rPr>
          <w:u w:val="single"/>
        </w:rPr>
        <w:t xml:space="preserve"> firm</w:t>
      </w:r>
      <w:r w:rsidRPr="002A3954">
        <w:t xml:space="preserve">; or Jas 5.8 — </w:t>
      </w:r>
      <w:proofErr w:type="spellStart"/>
      <w:r w:rsidRPr="002A3954">
        <w:rPr>
          <w:i/>
          <w:iCs/>
        </w:rPr>
        <w:t>sterizo</w:t>
      </w:r>
      <w:proofErr w:type="spellEnd"/>
      <w:r w:rsidRPr="002A3954">
        <w:t xml:space="preserve">, </w:t>
      </w:r>
      <w:r w:rsidRPr="002A3954">
        <w:rPr>
          <w:u w:val="single"/>
        </w:rPr>
        <w:t>set fast, confirm one’s mind, be constant</w:t>
      </w:r>
      <w:r w:rsidRPr="002A3954">
        <w:t xml:space="preserve">. </w:t>
      </w:r>
    </w:p>
    <w:p w14:paraId="0705129E" w14:textId="77777777" w:rsidR="00AE0568" w:rsidRPr="002A3954" w:rsidRDefault="00AE0568" w:rsidP="00AE0568">
      <w:pPr>
        <w:spacing w:after="0"/>
        <w:ind w:left="561"/>
        <w:jc w:val="left"/>
      </w:pPr>
      <w:r w:rsidRPr="002A3954">
        <w:t xml:space="preserve">How does such </w:t>
      </w:r>
      <w:proofErr w:type="gramStart"/>
      <w:r w:rsidRPr="002A3954">
        <w:t>a mindset evidence</w:t>
      </w:r>
      <w:proofErr w:type="gramEnd"/>
      <w:r w:rsidRPr="002A3954">
        <w:t xml:space="preserve"> a mature Christian? See Eph 4.14 How is it acquired by a faithful follower of Jesus Christ? Put it in context: Eph 4.11-16.</w:t>
      </w:r>
    </w:p>
    <w:p w14:paraId="4665A8D2" w14:textId="77777777" w:rsidR="003765DD" w:rsidRDefault="003765DD" w:rsidP="003765DD">
      <w:pPr>
        <w:ind w:left="374"/>
      </w:pPr>
      <w:r>
        <w:t>_______________________________________________________________</w:t>
      </w:r>
    </w:p>
    <w:p w14:paraId="450A619F" w14:textId="77777777" w:rsidR="003765DD" w:rsidRDefault="003765DD" w:rsidP="003765DD">
      <w:pPr>
        <w:ind w:left="374"/>
      </w:pPr>
      <w:r>
        <w:t>_______________________________________________________________</w:t>
      </w:r>
    </w:p>
    <w:p w14:paraId="3A4FE8BA" w14:textId="77777777" w:rsidR="003765DD" w:rsidRDefault="003765DD" w:rsidP="003765DD">
      <w:pPr>
        <w:ind w:left="374"/>
      </w:pPr>
      <w:r>
        <w:t>_______________________________________________________________</w:t>
      </w:r>
    </w:p>
    <w:p w14:paraId="0D99BD29" w14:textId="6E5C0EF5" w:rsidR="00AE0568" w:rsidRPr="002A3954" w:rsidRDefault="00AE0568" w:rsidP="003765DD">
      <w:pPr>
        <w:spacing w:after="0"/>
        <w:ind w:left="374"/>
        <w:jc w:val="left"/>
        <w:rPr>
          <w:b/>
          <w:bCs/>
        </w:rPr>
      </w:pPr>
      <w:r w:rsidRPr="002A3954">
        <w:rPr>
          <w:b/>
          <w:bCs/>
        </w:rPr>
        <w:t xml:space="preserve">And if you </w:t>
      </w:r>
      <w:r w:rsidRPr="002A3954">
        <w:rPr>
          <w:b/>
          <w:bCs/>
          <w:i/>
          <w:iCs/>
        </w:rPr>
        <w:t>do</w:t>
      </w:r>
      <w:r w:rsidRPr="002A3954">
        <w:rPr>
          <w:b/>
          <w:bCs/>
        </w:rPr>
        <w:t>?</w:t>
      </w:r>
      <w:r w:rsidRPr="002A3954">
        <w:t xml:space="preserve"> See Heb 6.4-6. So, how could that possibly happen? What does it indicate?</w:t>
      </w:r>
    </w:p>
    <w:p w14:paraId="26A00ADA" w14:textId="77777777" w:rsidR="003765DD" w:rsidRDefault="003765DD" w:rsidP="003765DD">
      <w:pPr>
        <w:ind w:left="374"/>
      </w:pPr>
      <w:r>
        <w:t>_______________________________________________________________</w:t>
      </w:r>
    </w:p>
    <w:p w14:paraId="64CD1A85" w14:textId="77777777" w:rsidR="003765DD" w:rsidRDefault="003765DD" w:rsidP="003765DD">
      <w:pPr>
        <w:ind w:left="374"/>
      </w:pPr>
      <w:r>
        <w:t>_______________________________________________________________</w:t>
      </w:r>
    </w:p>
    <w:p w14:paraId="2B7F4B8A" w14:textId="77777777" w:rsidR="003765DD" w:rsidRDefault="003765DD" w:rsidP="003765DD">
      <w:pPr>
        <w:ind w:left="374"/>
      </w:pPr>
      <w:r>
        <w:t>_______________________________________________________________</w:t>
      </w:r>
    </w:p>
    <w:p w14:paraId="5FFEDA4B" w14:textId="77777777" w:rsidR="00AE0568" w:rsidRPr="00B7230F" w:rsidRDefault="00AE0568" w:rsidP="00AE0568">
      <w:pPr>
        <w:rPr>
          <w:b/>
          <w:bCs/>
        </w:rPr>
      </w:pPr>
      <w:r w:rsidRPr="00B7230F">
        <w:rPr>
          <w:b/>
          <w:bCs/>
        </w:rPr>
        <w:t xml:space="preserve">III. The labors of Paul for them – </w:t>
      </w:r>
      <w:r w:rsidRPr="00B7230F">
        <w:rPr>
          <w:b/>
          <w:bCs/>
          <w:i/>
          <w:iCs/>
        </w:rPr>
        <w:t>how much he cares</w:t>
      </w:r>
      <w:r w:rsidRPr="00B7230F">
        <w:rPr>
          <w:b/>
          <w:bCs/>
        </w:rPr>
        <w:t xml:space="preserve"> (1.24-2.2)</w:t>
      </w:r>
    </w:p>
    <w:p w14:paraId="4F096A34" w14:textId="77777777" w:rsidR="00AE0568" w:rsidRPr="002A3954" w:rsidRDefault="00AE0568" w:rsidP="00AE0568">
      <w:pPr>
        <w:spacing w:after="0"/>
      </w:pPr>
      <w:r w:rsidRPr="002A3954">
        <w:t>1. His suffering is for their sake, “filling up what is lacking”?? (1.24)</w:t>
      </w:r>
    </w:p>
    <w:p w14:paraId="373C2981" w14:textId="77777777" w:rsidR="00AE0568" w:rsidRPr="002A3954" w:rsidRDefault="00AE0568" w:rsidP="003765DD">
      <w:pPr>
        <w:ind w:left="187"/>
        <w:rPr>
          <w:i/>
          <w:iCs/>
        </w:rPr>
      </w:pPr>
      <w:r w:rsidRPr="002A3954">
        <w:rPr>
          <w:i/>
          <w:iCs/>
        </w:rPr>
        <w:t>NLT:</w:t>
      </w:r>
      <w:r w:rsidRPr="002A3954">
        <w:rPr>
          <w:i/>
          <w:iCs/>
          <w:vertAlign w:val="superscript"/>
        </w:rPr>
        <w:t xml:space="preserve">  “</w:t>
      </w:r>
      <w:r w:rsidRPr="002A3954">
        <w:rPr>
          <w:i/>
          <w:iCs/>
        </w:rPr>
        <w:t>I am glad when I suffer for you in my body, for I am participating in the sufferings of Christ that continue for his body, the church.”</w:t>
      </w:r>
    </w:p>
    <w:p w14:paraId="1A1100D3" w14:textId="77777777" w:rsidR="00AE0568" w:rsidRPr="002A3954" w:rsidRDefault="00AE0568" w:rsidP="00AE0568">
      <w:pPr>
        <w:ind w:left="187"/>
      </w:pPr>
      <w:r w:rsidRPr="002A3954">
        <w:t>In what ways do (or could) you participate in the sufferings of Christ on behalf of his church?</w:t>
      </w:r>
    </w:p>
    <w:p w14:paraId="4D81C433" w14:textId="77777777" w:rsidR="003765DD" w:rsidRDefault="003765DD" w:rsidP="003765DD">
      <w:pPr>
        <w:ind w:left="374"/>
      </w:pPr>
      <w:r>
        <w:t>_______________________________________________________________</w:t>
      </w:r>
    </w:p>
    <w:p w14:paraId="0650B4EB" w14:textId="77777777" w:rsidR="003765DD" w:rsidRDefault="003765DD" w:rsidP="003765DD">
      <w:pPr>
        <w:ind w:left="374"/>
      </w:pPr>
      <w:r>
        <w:t>_______________________________________________________________</w:t>
      </w:r>
    </w:p>
    <w:p w14:paraId="61394D6C" w14:textId="77777777" w:rsidR="003765DD" w:rsidRDefault="003765DD" w:rsidP="003765DD">
      <w:pPr>
        <w:ind w:left="374"/>
      </w:pPr>
      <w:r>
        <w:t>_______________________________________________________________</w:t>
      </w:r>
    </w:p>
    <w:p w14:paraId="195952A8" w14:textId="77777777" w:rsidR="00AE0568" w:rsidRPr="002A3954" w:rsidRDefault="00AE0568" w:rsidP="00AE0568">
      <w:r w:rsidRPr="002A3954">
        <w:lastRenderedPageBreak/>
        <w:t>2. He became a minister to make known the Gospel (1.25-26)</w:t>
      </w:r>
    </w:p>
    <w:p w14:paraId="12C4ACC2" w14:textId="77777777" w:rsidR="00AE0568" w:rsidRPr="002A3954" w:rsidRDefault="00AE0568" w:rsidP="00AE0568">
      <w:pPr>
        <w:spacing w:after="0"/>
        <w:ind w:left="187"/>
      </w:pPr>
      <w:r w:rsidRPr="002A3954">
        <w:t>God made Paul a steward of the church, to make known the mystery of the Gospel. How was Paul’s ministry and calling any different than yours? In what ways are you a “steward” of God?</w:t>
      </w:r>
    </w:p>
    <w:p w14:paraId="1E244B05" w14:textId="77777777" w:rsidR="00AE0568" w:rsidRPr="002A3954" w:rsidRDefault="00AE0568" w:rsidP="00AE0568">
      <w:pPr>
        <w:ind w:left="187"/>
      </w:pPr>
      <w:r w:rsidRPr="002A3954">
        <w:t xml:space="preserve">See </w:t>
      </w:r>
      <w:proofErr w:type="spellStart"/>
      <w:r w:rsidRPr="002A3954">
        <w:t>Luk</w:t>
      </w:r>
      <w:proofErr w:type="spellEnd"/>
      <w:r w:rsidRPr="002A3954">
        <w:t xml:space="preserve"> 12.42; </w:t>
      </w:r>
      <w:proofErr w:type="spellStart"/>
      <w:r w:rsidRPr="002A3954">
        <w:t>Luk</w:t>
      </w:r>
      <w:proofErr w:type="spellEnd"/>
      <w:r w:rsidRPr="002A3954">
        <w:t xml:space="preserve"> 16.1-13; 1Cor 4.1-2; 1Pet 4.10.</w:t>
      </w:r>
    </w:p>
    <w:p w14:paraId="5CB6CE54" w14:textId="77777777" w:rsidR="003765DD" w:rsidRDefault="003765DD" w:rsidP="003765DD">
      <w:pPr>
        <w:ind w:left="374"/>
      </w:pPr>
      <w:r>
        <w:t>_______________________________________________________________</w:t>
      </w:r>
    </w:p>
    <w:p w14:paraId="6C165A22" w14:textId="77777777" w:rsidR="003765DD" w:rsidRDefault="003765DD" w:rsidP="003765DD">
      <w:pPr>
        <w:ind w:left="374"/>
      </w:pPr>
      <w:r>
        <w:t>_______________________________________________________________</w:t>
      </w:r>
    </w:p>
    <w:p w14:paraId="308CC097" w14:textId="77777777" w:rsidR="003765DD" w:rsidRDefault="003765DD" w:rsidP="003765DD">
      <w:pPr>
        <w:ind w:left="374"/>
      </w:pPr>
      <w:r>
        <w:t>_______________________________________________________________</w:t>
      </w:r>
    </w:p>
    <w:p w14:paraId="715ECFA9" w14:textId="77777777" w:rsidR="00AE0568" w:rsidRPr="002A3954" w:rsidRDefault="00AE0568" w:rsidP="00AE0568">
      <w:r w:rsidRPr="002A3954">
        <w:t xml:space="preserve">3. To reveal the mystery of </w:t>
      </w:r>
      <w:r w:rsidRPr="002A3954">
        <w:rPr>
          <w:i/>
          <w:iCs/>
        </w:rPr>
        <w:t>Christ in them</w:t>
      </w:r>
      <w:r w:rsidRPr="002A3954">
        <w:t>, the hope of glory (1.27)</w:t>
      </w:r>
    </w:p>
    <w:p w14:paraId="5D518639" w14:textId="77777777" w:rsidR="00AE0568" w:rsidRPr="002A3954" w:rsidRDefault="00AE0568" w:rsidP="00AE0568">
      <w:pPr>
        <w:spacing w:after="0"/>
        <w:ind w:left="187"/>
      </w:pPr>
      <w:r w:rsidRPr="002A3954">
        <w:t>How do you know whether Christ is in you, and therefore you can have the hope of glory?</w:t>
      </w:r>
    </w:p>
    <w:p w14:paraId="1B970E0E" w14:textId="77777777" w:rsidR="00AE0568" w:rsidRPr="002A3954" w:rsidRDefault="00AE0568" w:rsidP="00AE0568">
      <w:pPr>
        <w:ind w:left="187"/>
      </w:pPr>
      <w:r w:rsidRPr="002A3954">
        <w:t>See Rom 8.9-14; Gal 2.20; Col 3.3; 1Joh 3.23-4.6</w:t>
      </w:r>
    </w:p>
    <w:p w14:paraId="22C52C9C" w14:textId="77777777" w:rsidR="003765DD" w:rsidRDefault="003765DD" w:rsidP="003765DD">
      <w:pPr>
        <w:ind w:left="374"/>
      </w:pPr>
      <w:r>
        <w:t>_______________________________________________________________</w:t>
      </w:r>
    </w:p>
    <w:p w14:paraId="014D28A7" w14:textId="77777777" w:rsidR="003765DD" w:rsidRDefault="003765DD" w:rsidP="003765DD">
      <w:pPr>
        <w:ind w:left="374"/>
      </w:pPr>
      <w:r>
        <w:t>_______________________________________________________________</w:t>
      </w:r>
    </w:p>
    <w:p w14:paraId="081D4931" w14:textId="77777777" w:rsidR="003765DD" w:rsidRDefault="003765DD" w:rsidP="003765DD">
      <w:pPr>
        <w:ind w:left="374"/>
      </w:pPr>
      <w:r>
        <w:t>_______________________________________________________________</w:t>
      </w:r>
    </w:p>
    <w:p w14:paraId="0D02DE4B" w14:textId="77777777" w:rsidR="00AE0568" w:rsidRPr="002A3954" w:rsidRDefault="00AE0568" w:rsidP="00AE0568">
      <w:r w:rsidRPr="002A3954">
        <w:t>4. He proclaims and teaches Christ, that they may be mature (or completed) in Him (1.28)</w:t>
      </w:r>
    </w:p>
    <w:p w14:paraId="4216A75B" w14:textId="77777777" w:rsidR="00AE0568" w:rsidRPr="002A3954" w:rsidRDefault="00AE0568" w:rsidP="00AE0568">
      <w:pPr>
        <w:spacing w:after="0"/>
        <w:ind w:left="187"/>
      </w:pPr>
      <w:r w:rsidRPr="002A3954">
        <w:t>How would you distinguish a mature Christian from an immature one? Which are you?</w:t>
      </w:r>
    </w:p>
    <w:p w14:paraId="7A1F2C2A" w14:textId="77777777" w:rsidR="00AE0568" w:rsidRPr="002A3954" w:rsidRDefault="00AE0568" w:rsidP="00AE0568">
      <w:pPr>
        <w:spacing w:after="0"/>
        <w:ind w:left="374"/>
      </w:pPr>
      <w:r w:rsidRPr="002A3954">
        <w:t>They have grown beyond the basic principles of Christ (Heb. 6:1-8; 1Cor. 3:2).</w:t>
      </w:r>
    </w:p>
    <w:p w14:paraId="18EE4CDC" w14:textId="77777777" w:rsidR="00AE0568" w:rsidRPr="002A3954" w:rsidRDefault="00AE0568" w:rsidP="00AE0568">
      <w:pPr>
        <w:spacing w:after="0"/>
        <w:ind w:left="374"/>
      </w:pPr>
      <w:r w:rsidRPr="002A3954">
        <w:t>They rightly divide the Word of Truth (2Tim. 2:15)</w:t>
      </w:r>
    </w:p>
    <w:p w14:paraId="0907424E" w14:textId="77777777" w:rsidR="00AE0568" w:rsidRPr="002A3954" w:rsidRDefault="00AE0568" w:rsidP="00AE0568">
      <w:pPr>
        <w:spacing w:after="0"/>
        <w:ind w:left="374"/>
      </w:pPr>
      <w:r w:rsidRPr="002A3954">
        <w:t>They have learned to abide in Christ through personal obedience (Jn. 15:5, 10).</w:t>
      </w:r>
    </w:p>
    <w:p w14:paraId="76876E85" w14:textId="77777777" w:rsidR="00AE0568" w:rsidRPr="002A3954" w:rsidRDefault="00AE0568" w:rsidP="00AE0568">
      <w:pPr>
        <w:spacing w:after="0"/>
        <w:ind w:left="374"/>
      </w:pPr>
      <w:r w:rsidRPr="002A3954">
        <w:t>They press on, letting go of what hinders them (Heb. 6:1; 12:1).</w:t>
      </w:r>
    </w:p>
    <w:p w14:paraId="44A7C965" w14:textId="77777777" w:rsidR="00AE0568" w:rsidRPr="002A3954" w:rsidRDefault="00AE0568" w:rsidP="00AE0568">
      <w:pPr>
        <w:spacing w:after="0"/>
        <w:ind w:left="374"/>
      </w:pPr>
      <w:r w:rsidRPr="002A3954">
        <w:t>They are not blown about by every wind of teaching (Jms.1:6).</w:t>
      </w:r>
    </w:p>
    <w:p w14:paraId="73E602E0" w14:textId="77777777" w:rsidR="00AE0568" w:rsidRPr="002A3954" w:rsidRDefault="00AE0568" w:rsidP="00AE0568">
      <w:pPr>
        <w:spacing w:after="0"/>
        <w:ind w:left="374"/>
      </w:pPr>
      <w:r w:rsidRPr="002A3954">
        <w:t>They have renewed their minds, now having the mind of Christ (Rom. 12:2; 1Cor. 2:16).</w:t>
      </w:r>
    </w:p>
    <w:p w14:paraId="5A094DC0" w14:textId="77777777" w:rsidR="00AE0568" w:rsidRPr="002A3954" w:rsidRDefault="00AE0568" w:rsidP="00AE0568">
      <w:pPr>
        <w:spacing w:after="0"/>
        <w:ind w:left="374"/>
      </w:pPr>
      <w:r w:rsidRPr="002A3954">
        <w:t>They learn to love one another just as Christ loved them (Jn. 13:34).</w:t>
      </w:r>
    </w:p>
    <w:p w14:paraId="31F89AB0" w14:textId="77777777" w:rsidR="00AE0568" w:rsidRPr="002A3954" w:rsidRDefault="00AE0568" w:rsidP="00AE0568">
      <w:pPr>
        <w:spacing w:after="0"/>
        <w:ind w:left="374"/>
      </w:pPr>
      <w:r w:rsidRPr="002A3954">
        <w:t>They walk by faith and not by sight (2Cor. 5:7).</w:t>
      </w:r>
    </w:p>
    <w:p w14:paraId="295326E8" w14:textId="77777777" w:rsidR="00AE0568" w:rsidRPr="002A3954" w:rsidRDefault="00AE0568" w:rsidP="00AE0568">
      <w:pPr>
        <w:spacing w:after="0"/>
        <w:ind w:left="374"/>
      </w:pPr>
      <w:r w:rsidRPr="002A3954">
        <w:t>They learn to be content in every circumstance (Phil. 4:11).</w:t>
      </w:r>
    </w:p>
    <w:p w14:paraId="76086B5E" w14:textId="77777777" w:rsidR="00AE0568" w:rsidRPr="002A3954" w:rsidRDefault="00AE0568" w:rsidP="00AE0568">
      <w:pPr>
        <w:spacing w:after="0"/>
        <w:ind w:left="374"/>
      </w:pPr>
      <w:r w:rsidRPr="002A3954">
        <w:t>They are committed and faithful to the point of death (Rev. 2:10).</w:t>
      </w:r>
    </w:p>
    <w:p w14:paraId="3C0BF43A" w14:textId="77777777" w:rsidR="00AE0568" w:rsidRPr="002A3954" w:rsidRDefault="00AE0568" w:rsidP="00AE0568">
      <w:pPr>
        <w:spacing w:after="0"/>
        <w:ind w:left="374"/>
      </w:pPr>
      <w:r w:rsidRPr="002A3954">
        <w:t>They delight in God and in his Law (Ps. 119:35,70; Rom. 5:11; 7:22)</w:t>
      </w:r>
    </w:p>
    <w:p w14:paraId="31A5314F" w14:textId="77777777" w:rsidR="00AE0568" w:rsidRPr="002A3954" w:rsidRDefault="00AE0568" w:rsidP="00AE0568">
      <w:pPr>
        <w:ind w:left="374"/>
      </w:pPr>
      <w:r w:rsidRPr="002A3954">
        <w:t xml:space="preserve">They have become Salt and Light in the world, because </w:t>
      </w:r>
      <w:r w:rsidRPr="002A3954">
        <w:rPr>
          <w:i/>
          <w:iCs/>
        </w:rPr>
        <w:t xml:space="preserve">that </w:t>
      </w:r>
      <w:r w:rsidRPr="002A3954">
        <w:t>is their nature (Mat 5:13-16).</w:t>
      </w:r>
    </w:p>
    <w:p w14:paraId="29616E2E" w14:textId="77777777" w:rsidR="00AE0568" w:rsidRPr="002A3954" w:rsidRDefault="00AE0568" w:rsidP="00AE0568">
      <w:r w:rsidRPr="002A3954">
        <w:t>5. For this Paul toils, with all Christ’s power at work in him (1.29)</w:t>
      </w:r>
    </w:p>
    <w:p w14:paraId="19CCA352" w14:textId="77777777" w:rsidR="00AE0568" w:rsidRPr="002A3954" w:rsidRDefault="00AE0568" w:rsidP="00AE0568">
      <w:pPr>
        <w:ind w:left="187"/>
      </w:pPr>
      <w:r w:rsidRPr="002A3954">
        <w:t>Does it matter (and how could you tell) if you are toiling by Christ’s power at work in you?</w:t>
      </w:r>
    </w:p>
    <w:p w14:paraId="668D8AF5" w14:textId="77777777" w:rsidR="003765DD" w:rsidRDefault="003765DD" w:rsidP="003765DD">
      <w:pPr>
        <w:ind w:left="374"/>
      </w:pPr>
      <w:r>
        <w:t>_______________________________________________________________</w:t>
      </w:r>
    </w:p>
    <w:p w14:paraId="5F18BA26" w14:textId="77777777" w:rsidR="003765DD" w:rsidRDefault="003765DD" w:rsidP="003765DD">
      <w:pPr>
        <w:ind w:left="374"/>
      </w:pPr>
      <w:r>
        <w:t>_______________________________________________________________</w:t>
      </w:r>
    </w:p>
    <w:p w14:paraId="52AA1D91" w14:textId="77777777" w:rsidR="003765DD" w:rsidRDefault="003765DD" w:rsidP="003765DD">
      <w:pPr>
        <w:ind w:left="374"/>
      </w:pPr>
      <w:r>
        <w:t>_______________________________________________________________</w:t>
      </w:r>
    </w:p>
    <w:p w14:paraId="5AA234A3" w14:textId="77777777" w:rsidR="00AE0568" w:rsidRPr="002A3954" w:rsidRDefault="00AE0568" w:rsidP="00AE0568">
      <w:r w:rsidRPr="002A3954">
        <w:t>6. Struggling on their behalf (2.1-3)</w:t>
      </w:r>
    </w:p>
    <w:p w14:paraId="1BCA45BB" w14:textId="77777777" w:rsidR="00AE0568" w:rsidRPr="002A3954" w:rsidRDefault="00AE0568" w:rsidP="00AE0568">
      <w:pPr>
        <w:spacing w:after="0"/>
        <w:ind w:left="187"/>
      </w:pPr>
      <w:r w:rsidRPr="002A3954">
        <w:t>a. to encourage their hearts</w:t>
      </w:r>
    </w:p>
    <w:p w14:paraId="39E1DBB8" w14:textId="77777777" w:rsidR="00AE0568" w:rsidRPr="002A3954" w:rsidRDefault="00AE0568" w:rsidP="00AE0568">
      <w:pPr>
        <w:spacing w:after="0"/>
        <w:ind w:left="187"/>
      </w:pPr>
      <w:r w:rsidRPr="002A3954">
        <w:t>b. to knit them together in love</w:t>
      </w:r>
    </w:p>
    <w:p w14:paraId="28B6F1F2" w14:textId="77777777" w:rsidR="00AE0568" w:rsidRPr="002A3954" w:rsidRDefault="00AE0568" w:rsidP="00AE0568">
      <w:pPr>
        <w:spacing w:after="0"/>
        <w:ind w:left="187"/>
      </w:pPr>
      <w:r w:rsidRPr="002A3954">
        <w:t xml:space="preserve">c. to reach full assurance of understanding </w:t>
      </w:r>
    </w:p>
    <w:p w14:paraId="0D6C8B10" w14:textId="77777777" w:rsidR="00AE0568" w:rsidRPr="002A3954" w:rsidRDefault="00AE0568" w:rsidP="00AE0568">
      <w:pPr>
        <w:ind w:left="187"/>
      </w:pPr>
      <w:r w:rsidRPr="002A3954">
        <w:t>d. to know God’s mystery, which is Christ</w:t>
      </w:r>
    </w:p>
    <w:p w14:paraId="181F967E" w14:textId="77777777" w:rsidR="00AE0568" w:rsidRPr="002A3954" w:rsidRDefault="00AE0568" w:rsidP="00AE0568">
      <w:pPr>
        <w:ind w:left="187"/>
      </w:pPr>
      <w:r w:rsidRPr="002A3954">
        <w:lastRenderedPageBreak/>
        <w:t>What are you struggling for, or on whose behalf? Your family? Your employer? Your God? Paul was purposeful as he struggled, and lists four goals (a-d). If you were struggling to achieve those four goals on behalf of others (including your family, or fellow believers), what would it look like? What would you teach, and how would you teach it? If you need to learn those things first for yourself, how would you learn “the Way”?</w:t>
      </w:r>
    </w:p>
    <w:p w14:paraId="633D34BE" w14:textId="77777777" w:rsidR="003765DD" w:rsidRDefault="003765DD" w:rsidP="003765DD">
      <w:pPr>
        <w:ind w:left="374"/>
      </w:pPr>
      <w:r>
        <w:t>_______________________________________________________________</w:t>
      </w:r>
    </w:p>
    <w:p w14:paraId="3E1D3A89" w14:textId="77777777" w:rsidR="003765DD" w:rsidRDefault="003765DD" w:rsidP="003765DD">
      <w:pPr>
        <w:ind w:left="374"/>
      </w:pPr>
      <w:r>
        <w:t>_______________________________________________________________</w:t>
      </w:r>
    </w:p>
    <w:p w14:paraId="025B67A0" w14:textId="77777777" w:rsidR="003765DD" w:rsidRDefault="003765DD" w:rsidP="003765DD">
      <w:pPr>
        <w:ind w:left="374"/>
      </w:pPr>
      <w:r>
        <w:t>_______________________________________________________________</w:t>
      </w:r>
    </w:p>
    <w:p w14:paraId="0EDD23A9" w14:textId="77777777" w:rsidR="00AE0568" w:rsidRPr="002A3954" w:rsidRDefault="00AE0568" w:rsidP="00AE0568">
      <w:pPr>
        <w:ind w:left="187"/>
      </w:pPr>
      <w:r w:rsidRPr="002A3954">
        <w:t xml:space="preserve">What’s the difference between reaching a full </w:t>
      </w:r>
      <w:r w:rsidRPr="002A3954">
        <w:rPr>
          <w:u w:val="single"/>
        </w:rPr>
        <w:t>understanding</w:t>
      </w:r>
      <w:r w:rsidRPr="002A3954">
        <w:t xml:space="preserve"> of the Gospel, and reaching a full </w:t>
      </w:r>
      <w:r w:rsidRPr="002A3954">
        <w:rPr>
          <w:u w:val="single"/>
        </w:rPr>
        <w:t>assurance</w:t>
      </w:r>
      <w:r w:rsidRPr="002A3954">
        <w:t xml:space="preserve"> of the Gospel?</w:t>
      </w:r>
    </w:p>
    <w:p w14:paraId="07A30E0A" w14:textId="77777777" w:rsidR="003765DD" w:rsidRDefault="003765DD" w:rsidP="003765DD">
      <w:pPr>
        <w:ind w:left="374"/>
      </w:pPr>
      <w:bookmarkStart w:id="0" w:name="_Hlk79596595"/>
      <w:r>
        <w:t>_______________________________________________________________</w:t>
      </w:r>
    </w:p>
    <w:p w14:paraId="155E4FDB" w14:textId="77777777" w:rsidR="003765DD" w:rsidRDefault="003765DD" w:rsidP="003765DD">
      <w:pPr>
        <w:ind w:left="374"/>
      </w:pPr>
      <w:r>
        <w:t>_______________________________________________________________</w:t>
      </w:r>
    </w:p>
    <w:p w14:paraId="5E2A5432" w14:textId="77777777" w:rsidR="003765DD" w:rsidRDefault="003765DD" w:rsidP="003765DD">
      <w:pPr>
        <w:ind w:left="374"/>
      </w:pPr>
      <w:r>
        <w:t>_______________________________________________________________</w:t>
      </w:r>
    </w:p>
    <w:p w14:paraId="539A7631" w14:textId="77777777" w:rsidR="00AE0568" w:rsidRPr="00B7230F" w:rsidRDefault="00AE0568" w:rsidP="00AE0568">
      <w:pPr>
        <w:rPr>
          <w:b/>
          <w:bCs/>
        </w:rPr>
      </w:pPr>
      <w:r w:rsidRPr="00B7230F">
        <w:rPr>
          <w:b/>
          <w:bCs/>
        </w:rPr>
        <w:t>IV. His good intentions for them (2.4-8)</w:t>
      </w:r>
    </w:p>
    <w:p w14:paraId="67B50E70" w14:textId="77777777" w:rsidR="00AE0568" w:rsidRPr="002A3954" w:rsidRDefault="00AE0568" w:rsidP="00AE0568">
      <w:r w:rsidRPr="002A3954">
        <w:t>1. To protect them against delusions (2.4)</w:t>
      </w:r>
    </w:p>
    <w:p w14:paraId="27F7DA52" w14:textId="77777777" w:rsidR="00AE0568" w:rsidRPr="002A3954" w:rsidRDefault="00AE0568" w:rsidP="00AE0568">
      <w:pPr>
        <w:ind w:left="187"/>
      </w:pPr>
      <w:r w:rsidRPr="002A3954">
        <w:t>There are two key words in this verse. The first is to deceive, delude, or beguile: intentionally leading someone into error or a misunderstanding. The question is “How?” And the answer is, with fancy words. The Greek for fancy words is “</w:t>
      </w:r>
      <w:r w:rsidRPr="002A3954">
        <w:rPr>
          <w:i/>
          <w:iCs/>
        </w:rPr>
        <w:t>pith-</w:t>
      </w:r>
      <w:proofErr w:type="spellStart"/>
      <w:r w:rsidRPr="002A3954">
        <w:rPr>
          <w:i/>
          <w:iCs/>
        </w:rPr>
        <w:t>anologia</w:t>
      </w:r>
      <w:proofErr w:type="spellEnd"/>
      <w:r w:rsidRPr="002A3954">
        <w:t xml:space="preserve">,” from which we get </w:t>
      </w:r>
      <w:r w:rsidRPr="002A3954">
        <w:rPr>
          <w:i/>
          <w:iCs/>
        </w:rPr>
        <w:t>analogy</w:t>
      </w:r>
      <w:r w:rsidRPr="002A3954">
        <w:t xml:space="preserve">; but this is </w:t>
      </w:r>
      <w:r w:rsidRPr="002A3954">
        <w:rPr>
          <w:i/>
          <w:iCs/>
        </w:rPr>
        <w:t>mis-analogy</w:t>
      </w:r>
      <w:r w:rsidRPr="002A3954">
        <w:t>. It’s translated persuasive words, enticing or lofty words, or arguments that sound good.</w:t>
      </w:r>
    </w:p>
    <w:p w14:paraId="6A7F4A63" w14:textId="77777777" w:rsidR="00AE0568" w:rsidRPr="002A3954" w:rsidRDefault="00AE0568" w:rsidP="00AE0568">
      <w:pPr>
        <w:ind w:left="187"/>
      </w:pPr>
      <w:r w:rsidRPr="002A3954">
        <w:t>How can you protect yourself and others from “fake news” and “bogus arguments” regarding the “mystery of God” in Christ? (see verse 2.2)</w:t>
      </w:r>
    </w:p>
    <w:p w14:paraId="18ECF658" w14:textId="77777777" w:rsidR="003765DD" w:rsidRDefault="003765DD" w:rsidP="003765DD">
      <w:pPr>
        <w:ind w:left="374"/>
      </w:pPr>
      <w:r>
        <w:t>_______________________________________________________________</w:t>
      </w:r>
    </w:p>
    <w:p w14:paraId="55B3469D" w14:textId="77777777" w:rsidR="003765DD" w:rsidRDefault="003765DD" w:rsidP="003765DD">
      <w:pPr>
        <w:ind w:left="374"/>
      </w:pPr>
      <w:r>
        <w:t>_______________________________________________________________</w:t>
      </w:r>
    </w:p>
    <w:p w14:paraId="59A8DB29" w14:textId="77777777" w:rsidR="003765DD" w:rsidRDefault="003765DD" w:rsidP="003765DD">
      <w:pPr>
        <w:ind w:left="374"/>
      </w:pPr>
      <w:r>
        <w:t>_______________________________________________________________</w:t>
      </w:r>
    </w:p>
    <w:p w14:paraId="3055A68F" w14:textId="77777777" w:rsidR="00AE0568" w:rsidRPr="002A3954" w:rsidRDefault="00AE0568" w:rsidP="00AE0568">
      <w:r w:rsidRPr="002A3954">
        <w:t>2. Rejoicing in their good order and firm faith (2.5)</w:t>
      </w:r>
    </w:p>
    <w:p w14:paraId="60E399AF" w14:textId="77777777" w:rsidR="00AE0568" w:rsidRPr="002A3954" w:rsidRDefault="00AE0568" w:rsidP="00AE0568">
      <w:pPr>
        <w:ind w:left="187"/>
      </w:pPr>
      <w:r w:rsidRPr="002A3954">
        <w:t>Paul isn’t physically there to see what’s going on, but he hears about them. And what he hears is (1) their good order, and (2) the steadfastness of their faith in Christ.</w:t>
      </w:r>
    </w:p>
    <w:p w14:paraId="168BB155" w14:textId="77777777" w:rsidR="00AE0568" w:rsidRPr="002A3954" w:rsidRDefault="00AE0568" w:rsidP="00AE0568">
      <w:pPr>
        <w:spacing w:after="0"/>
        <w:ind w:left="187"/>
      </w:pPr>
      <w:r w:rsidRPr="002A3954">
        <w:t>(1) What does “good order” look like in a church? (1Cor 14.33, 40, in context)</w:t>
      </w:r>
    </w:p>
    <w:p w14:paraId="3DECA3D6" w14:textId="77777777" w:rsidR="003765DD" w:rsidRDefault="003765DD" w:rsidP="003765DD">
      <w:pPr>
        <w:ind w:left="374"/>
      </w:pPr>
      <w:r>
        <w:t>_______________________________________________________________</w:t>
      </w:r>
    </w:p>
    <w:p w14:paraId="3A5630D1" w14:textId="77777777" w:rsidR="003765DD" w:rsidRDefault="003765DD" w:rsidP="003765DD">
      <w:pPr>
        <w:ind w:left="374"/>
      </w:pPr>
      <w:r>
        <w:t>_______________________________________________________________</w:t>
      </w:r>
    </w:p>
    <w:p w14:paraId="179BA73B" w14:textId="77777777" w:rsidR="003765DD" w:rsidRDefault="003765DD" w:rsidP="003765DD">
      <w:pPr>
        <w:ind w:left="374"/>
      </w:pPr>
      <w:r>
        <w:t>_______________________________________________________________</w:t>
      </w:r>
    </w:p>
    <w:p w14:paraId="081ECCCB" w14:textId="77777777" w:rsidR="00AE0568" w:rsidRPr="002A3954" w:rsidRDefault="00AE0568" w:rsidP="00AE0568">
      <w:pPr>
        <w:spacing w:after="0"/>
        <w:ind w:left="187"/>
      </w:pPr>
      <w:r w:rsidRPr="002A3954">
        <w:t xml:space="preserve">(2) How can you tell if someone’s faith (such as yours) is steadfast (firm, immovable, patient)? </w:t>
      </w:r>
    </w:p>
    <w:p w14:paraId="20A34317" w14:textId="77777777" w:rsidR="00AE0568" w:rsidRPr="002A3954" w:rsidRDefault="00AE0568" w:rsidP="00AE0568">
      <w:pPr>
        <w:ind w:left="187"/>
      </w:pPr>
      <w:r w:rsidRPr="002A3954">
        <w:t xml:space="preserve">See Col 1.23; </w:t>
      </w:r>
      <w:proofErr w:type="gramStart"/>
      <w:r w:rsidRPr="002A3954">
        <w:t>1Th</w:t>
      </w:r>
      <w:proofErr w:type="gramEnd"/>
      <w:r w:rsidRPr="002A3954">
        <w:t xml:space="preserve"> 1.3; 2Th 1.4; Heb 6.19; </w:t>
      </w:r>
      <w:proofErr w:type="spellStart"/>
      <w:r w:rsidRPr="002A3954">
        <w:t>espec</w:t>
      </w:r>
      <w:proofErr w:type="spellEnd"/>
      <w:r w:rsidRPr="002A3954">
        <w:t>. Jas 1.3, 12; 5.11.</w:t>
      </w:r>
    </w:p>
    <w:p w14:paraId="496B4C16" w14:textId="77777777" w:rsidR="003765DD" w:rsidRDefault="003765DD" w:rsidP="003765DD">
      <w:pPr>
        <w:ind w:left="374"/>
      </w:pPr>
      <w:r>
        <w:t>_______________________________________________________________</w:t>
      </w:r>
    </w:p>
    <w:p w14:paraId="3452D709" w14:textId="77777777" w:rsidR="003765DD" w:rsidRDefault="003765DD" w:rsidP="003765DD">
      <w:pPr>
        <w:ind w:left="374"/>
      </w:pPr>
      <w:r>
        <w:t>_______________________________________________________________</w:t>
      </w:r>
    </w:p>
    <w:p w14:paraId="69105573" w14:textId="77777777" w:rsidR="003765DD" w:rsidRDefault="003765DD" w:rsidP="003765DD">
      <w:pPr>
        <w:ind w:left="374"/>
      </w:pPr>
      <w:r>
        <w:t>_______________________________________________________________</w:t>
      </w:r>
    </w:p>
    <w:p w14:paraId="32519DCD" w14:textId="77777777" w:rsidR="00AE0568" w:rsidRPr="002A3954" w:rsidRDefault="00AE0568" w:rsidP="00AE0568">
      <w:r w:rsidRPr="002A3954">
        <w:lastRenderedPageBreak/>
        <w:t xml:space="preserve">3. That they may walk in Christ </w:t>
      </w:r>
      <w:r w:rsidRPr="002A3954">
        <w:rPr>
          <w:i/>
          <w:iCs/>
        </w:rPr>
        <w:t>as received</w:t>
      </w:r>
      <w:r w:rsidRPr="002A3954">
        <w:t xml:space="preserve"> (2.6)</w:t>
      </w:r>
    </w:p>
    <w:p w14:paraId="001F9027" w14:textId="77777777" w:rsidR="00AE0568" w:rsidRPr="002A3954" w:rsidRDefault="00AE0568" w:rsidP="00AE0568">
      <w:pPr>
        <w:ind w:left="187"/>
      </w:pPr>
      <w:r w:rsidRPr="002A3954">
        <w:t>What happens if you don’t do that? See Eph 4.17-21.</w:t>
      </w:r>
    </w:p>
    <w:p w14:paraId="32AB0D2C" w14:textId="77777777" w:rsidR="003765DD" w:rsidRDefault="003765DD" w:rsidP="003765DD">
      <w:pPr>
        <w:ind w:left="374"/>
      </w:pPr>
      <w:r>
        <w:t>_______________________________________________________________</w:t>
      </w:r>
    </w:p>
    <w:p w14:paraId="67251624" w14:textId="77777777" w:rsidR="003765DD" w:rsidRDefault="003765DD" w:rsidP="003765DD">
      <w:pPr>
        <w:ind w:left="374"/>
      </w:pPr>
      <w:r>
        <w:t>_______________________________________________________________</w:t>
      </w:r>
    </w:p>
    <w:p w14:paraId="14CF5605" w14:textId="77777777" w:rsidR="003765DD" w:rsidRDefault="003765DD" w:rsidP="003765DD">
      <w:pPr>
        <w:ind w:left="374"/>
      </w:pPr>
      <w:r>
        <w:t>_______________________________________________________________</w:t>
      </w:r>
    </w:p>
    <w:p w14:paraId="55E9D101" w14:textId="77777777" w:rsidR="00AE0568" w:rsidRPr="002A3954" w:rsidRDefault="00AE0568" w:rsidP="00AE0568">
      <w:r w:rsidRPr="002A3954">
        <w:t>4. That they may rooted and built up in Him, established in the faith (2.7)</w:t>
      </w:r>
    </w:p>
    <w:p w14:paraId="0603ECFC" w14:textId="77777777" w:rsidR="00AE0568" w:rsidRPr="002A3954" w:rsidRDefault="00AE0568" w:rsidP="00AE0568">
      <w:pPr>
        <w:ind w:left="187"/>
      </w:pPr>
      <w:proofErr w:type="spellStart"/>
      <w:r w:rsidRPr="002A3954">
        <w:t>Whuzzat</w:t>
      </w:r>
      <w:proofErr w:type="spellEnd"/>
      <w:r w:rsidRPr="002A3954">
        <w:t xml:space="preserve"> mean? </w:t>
      </w:r>
      <w:proofErr w:type="spellStart"/>
      <w:r w:rsidRPr="002A3954">
        <w:t>Psa</w:t>
      </w:r>
      <w:proofErr w:type="spellEnd"/>
      <w:r w:rsidRPr="002A3954">
        <w:t xml:space="preserve"> 1.3; </w:t>
      </w:r>
      <w:proofErr w:type="spellStart"/>
      <w:r w:rsidRPr="002A3954">
        <w:t>Jer</w:t>
      </w:r>
      <w:proofErr w:type="spellEnd"/>
      <w:r w:rsidRPr="002A3954">
        <w:t xml:space="preserve"> 17.8; Mat 7.24-25; 2Pet 3.15-18.</w:t>
      </w:r>
    </w:p>
    <w:p w14:paraId="7123C9B7" w14:textId="77777777" w:rsidR="003765DD" w:rsidRDefault="003765DD" w:rsidP="003765DD">
      <w:pPr>
        <w:ind w:left="374"/>
      </w:pPr>
      <w:r>
        <w:t>_______________________________________________________________</w:t>
      </w:r>
    </w:p>
    <w:p w14:paraId="04FE71C3" w14:textId="77777777" w:rsidR="003765DD" w:rsidRDefault="003765DD" w:rsidP="003765DD">
      <w:pPr>
        <w:ind w:left="374"/>
      </w:pPr>
      <w:r>
        <w:t>_______________________________________________________________</w:t>
      </w:r>
    </w:p>
    <w:p w14:paraId="305EF81E" w14:textId="77777777" w:rsidR="003765DD" w:rsidRDefault="003765DD" w:rsidP="003765DD">
      <w:pPr>
        <w:ind w:left="374"/>
      </w:pPr>
      <w:r>
        <w:t>_______________________________________________________________</w:t>
      </w:r>
    </w:p>
    <w:p w14:paraId="5FA72456" w14:textId="77777777" w:rsidR="00AE0568" w:rsidRPr="002A3954" w:rsidRDefault="00AE0568" w:rsidP="00AE0568">
      <w:r w:rsidRPr="002A3954">
        <w:t>5. To prevent their being snared by philosophy, deceit, tradition, worldliness (2.8)</w:t>
      </w:r>
    </w:p>
    <w:p w14:paraId="2A29D833" w14:textId="77777777" w:rsidR="00AE0568" w:rsidRPr="002A3954" w:rsidRDefault="00AE0568" w:rsidP="00AE0568">
      <w:pPr>
        <w:spacing w:after="0"/>
        <w:ind w:left="187"/>
      </w:pPr>
      <w:r w:rsidRPr="002A3954">
        <w:t xml:space="preserve">These are things that distract us, that tempt us to leave the path and get lost in tall weeds. </w:t>
      </w:r>
    </w:p>
    <w:p w14:paraId="2257F804" w14:textId="77777777" w:rsidR="00AE0568" w:rsidRPr="002A3954" w:rsidRDefault="00AE0568" w:rsidP="00AE0568">
      <w:pPr>
        <w:spacing w:after="0"/>
        <w:ind w:left="187"/>
      </w:pPr>
      <w:r w:rsidRPr="002A3954">
        <w:t>Give some examples that tend to lure you away from following Christ:</w:t>
      </w:r>
    </w:p>
    <w:p w14:paraId="23D282FA" w14:textId="77777777" w:rsidR="00AE0568" w:rsidRPr="002A3954" w:rsidRDefault="00AE0568" w:rsidP="003765DD">
      <w:pPr>
        <w:ind w:left="374"/>
      </w:pPr>
      <w:r w:rsidRPr="002A3954">
        <w:t>Vain philosophy (deep discussions about nothing consequential):</w:t>
      </w:r>
    </w:p>
    <w:p w14:paraId="71742EAF" w14:textId="77777777" w:rsidR="003765DD" w:rsidRDefault="003765DD" w:rsidP="003765DD">
      <w:pPr>
        <w:ind w:left="374"/>
      </w:pPr>
      <w:r>
        <w:t>_______________________________________________________________</w:t>
      </w:r>
    </w:p>
    <w:p w14:paraId="7A675FE5" w14:textId="77777777" w:rsidR="00AE0568" w:rsidRPr="002A3954" w:rsidRDefault="00AE0568" w:rsidP="003765DD">
      <w:pPr>
        <w:ind w:left="374"/>
      </w:pPr>
      <w:r w:rsidRPr="002A3954">
        <w:t xml:space="preserve">Empty deceit (falsehoods that gain nothing): </w:t>
      </w:r>
    </w:p>
    <w:p w14:paraId="25B34732" w14:textId="77777777" w:rsidR="003765DD" w:rsidRDefault="003765DD" w:rsidP="003765DD">
      <w:pPr>
        <w:ind w:left="374"/>
      </w:pPr>
      <w:r>
        <w:t>_______________________________________________________________</w:t>
      </w:r>
    </w:p>
    <w:p w14:paraId="4C65D20B" w14:textId="77777777" w:rsidR="00AE0568" w:rsidRPr="002A3954" w:rsidRDefault="00AE0568" w:rsidP="003765DD">
      <w:pPr>
        <w:ind w:left="374"/>
      </w:pPr>
      <w:r w:rsidRPr="002A3954">
        <w:t xml:space="preserve">Tradition (worldly habits/ways): </w:t>
      </w:r>
    </w:p>
    <w:p w14:paraId="1B313580" w14:textId="77777777" w:rsidR="003765DD" w:rsidRDefault="003765DD" w:rsidP="003765DD">
      <w:pPr>
        <w:ind w:left="374"/>
      </w:pPr>
      <w:r>
        <w:t>_______________________________________________________________</w:t>
      </w:r>
    </w:p>
    <w:p w14:paraId="6ED08B2F" w14:textId="77777777" w:rsidR="00AE0568" w:rsidRPr="002A3954" w:rsidRDefault="00AE0568" w:rsidP="003765DD">
      <w:pPr>
        <w:ind w:left="374"/>
      </w:pPr>
      <w:r w:rsidRPr="002A3954">
        <w:t xml:space="preserve">Worldliness (the basic principles or assumptions on which the world operates): </w:t>
      </w:r>
    </w:p>
    <w:bookmarkEnd w:id="0"/>
    <w:p w14:paraId="49DE1DBB" w14:textId="77777777" w:rsidR="003765DD" w:rsidRDefault="003765DD" w:rsidP="003765DD">
      <w:pPr>
        <w:ind w:left="374"/>
      </w:pPr>
      <w:r>
        <w:t>_______________________________________________________________</w:t>
      </w:r>
    </w:p>
    <w:p w14:paraId="51787F30" w14:textId="77777777" w:rsidR="00AE0568" w:rsidRPr="002A3954" w:rsidRDefault="00AE0568" w:rsidP="00AE0568">
      <w:pPr>
        <w:spacing w:after="0"/>
        <w:ind w:left="374"/>
      </w:pPr>
    </w:p>
    <w:p w14:paraId="607A77D4" w14:textId="77777777" w:rsidR="00AE0568" w:rsidRPr="002A3954" w:rsidRDefault="00AE0568" w:rsidP="00AE0568">
      <w:pPr>
        <w:rPr>
          <w:b/>
          <w:bCs/>
        </w:rPr>
      </w:pPr>
      <w:r w:rsidRPr="002A3954">
        <w:rPr>
          <w:b/>
          <w:bCs/>
        </w:rPr>
        <w:t>V. Who they are in Christ (2.9-15)</w:t>
      </w:r>
    </w:p>
    <w:p w14:paraId="5553E937" w14:textId="77777777" w:rsidR="00AE0568" w:rsidRPr="002A3954" w:rsidRDefault="00AE0568" w:rsidP="00AE0568">
      <w:r w:rsidRPr="002A3954">
        <w:t>1. Because the deity dwells in Him, they too (we too) are filled with God, in Him (2.9-10)</w:t>
      </w:r>
    </w:p>
    <w:p w14:paraId="0F26BDB9" w14:textId="77777777" w:rsidR="00AE0568" w:rsidRPr="002A3954" w:rsidRDefault="00AE0568" w:rsidP="00AE0568">
      <w:pPr>
        <w:ind w:left="187"/>
      </w:pPr>
      <w:r w:rsidRPr="002A3954">
        <w:t xml:space="preserve">We are being transformed into the image of Christ by the Spirit of Christ. It happens as we submit to be changed </w:t>
      </w:r>
      <w:r w:rsidRPr="002A3954">
        <w:rPr>
          <w:i/>
          <w:iCs/>
        </w:rPr>
        <w:t>because</w:t>
      </w:r>
      <w:r w:rsidRPr="002A3954">
        <w:t xml:space="preserve"> of Christ; as we submit to the word of God which </w:t>
      </w:r>
      <w:r w:rsidRPr="002A3954">
        <w:rPr>
          <w:i/>
          <w:iCs/>
        </w:rPr>
        <w:t>reveals</w:t>
      </w:r>
      <w:r w:rsidRPr="002A3954">
        <w:t xml:space="preserve"> Christ; and as we surrender ourselves to Christ who is God </w:t>
      </w:r>
      <w:r w:rsidRPr="002A3954">
        <w:rPr>
          <w:i/>
          <w:iCs/>
        </w:rPr>
        <w:t>incarnate</w:t>
      </w:r>
      <w:r w:rsidRPr="002A3954">
        <w:t xml:space="preserve">. This act of absolute submission, of </w:t>
      </w:r>
      <w:r w:rsidRPr="002A3954">
        <w:rPr>
          <w:i/>
          <w:iCs/>
        </w:rPr>
        <w:t xml:space="preserve">surrendering our </w:t>
      </w:r>
      <w:r w:rsidRPr="002A3954">
        <w:rPr>
          <w:b/>
          <w:bCs/>
          <w:i/>
          <w:iCs/>
        </w:rPr>
        <w:t>self</w:t>
      </w:r>
      <w:r w:rsidRPr="002A3954">
        <w:t xml:space="preserve">, acknowledges and acts on a simple truth: </w:t>
      </w:r>
    </w:p>
    <w:p w14:paraId="5C491468" w14:textId="77777777" w:rsidR="00AE0568" w:rsidRPr="002A3954" w:rsidRDefault="00AE0568" w:rsidP="00AE0568">
      <w:pPr>
        <w:ind w:left="374"/>
      </w:pPr>
      <w:r w:rsidRPr="002A3954">
        <w:t>“I have been crucified with Christ. I no longer live, but Christ lives in me. The life I live in the body I live by faith in Jesus Christ, who loved me, and gave himself for me.” (Gal 2.20)</w:t>
      </w:r>
    </w:p>
    <w:p w14:paraId="7AA0CE71" w14:textId="77777777" w:rsidR="00AE0568" w:rsidRPr="002A3954" w:rsidRDefault="00AE0568" w:rsidP="00AE0568">
      <w:pPr>
        <w:ind w:left="187"/>
      </w:pPr>
      <w:r w:rsidRPr="002A3954">
        <w:t xml:space="preserve">How does your union with Christ (the image and mystery of God in you) affect your day-to-day activities, and your relationships, including your relationship with God? </w:t>
      </w:r>
    </w:p>
    <w:p w14:paraId="78074C49" w14:textId="77777777" w:rsidR="003765DD" w:rsidRDefault="003765DD" w:rsidP="003765DD">
      <w:pPr>
        <w:ind w:left="374"/>
      </w:pPr>
      <w:r>
        <w:t>_______________________________________________________________</w:t>
      </w:r>
    </w:p>
    <w:p w14:paraId="4B068EF8" w14:textId="77777777" w:rsidR="003765DD" w:rsidRDefault="003765DD" w:rsidP="003765DD">
      <w:pPr>
        <w:ind w:left="374"/>
      </w:pPr>
      <w:r>
        <w:t>_______________________________________________________________</w:t>
      </w:r>
    </w:p>
    <w:p w14:paraId="55A7A313" w14:textId="77777777" w:rsidR="003765DD" w:rsidRDefault="003765DD" w:rsidP="003765DD">
      <w:pPr>
        <w:ind w:left="374"/>
      </w:pPr>
      <w:r>
        <w:t>_______________________________________________________________</w:t>
      </w:r>
    </w:p>
    <w:p w14:paraId="061CBE24" w14:textId="77777777" w:rsidR="00AE0568" w:rsidRPr="002A3954" w:rsidRDefault="00AE0568" w:rsidP="00AE0568">
      <w:r w:rsidRPr="002A3954">
        <w:lastRenderedPageBreak/>
        <w:t>2. He is their only rule and authority (2.10) or “the head of all principality and power.”</w:t>
      </w:r>
    </w:p>
    <w:p w14:paraId="17B70C93" w14:textId="77777777" w:rsidR="00AE0568" w:rsidRPr="002A3954" w:rsidRDefault="00AE0568" w:rsidP="00AE0568">
      <w:pPr>
        <w:ind w:left="187"/>
      </w:pPr>
      <w:r w:rsidRPr="002A3954">
        <w:t xml:space="preserve">If Christ is Head over all – every principality and power in this world – how could He not be Head </w:t>
      </w:r>
      <w:proofErr w:type="gramStart"/>
      <w:r w:rsidRPr="002A3954">
        <w:t>over</w:t>
      </w:r>
      <w:proofErr w:type="gramEnd"/>
      <w:r w:rsidRPr="002A3954">
        <w:t xml:space="preserve"> you? When we ride a horse full stride, we “give him his head.” But submission is letting someone else take hold of the reins and direct us. In what ways to you let Christ take hold of your reins (have reign over you)? In what ways have you kept that control from Him? What do you intend to do about that this week?</w:t>
      </w:r>
    </w:p>
    <w:p w14:paraId="1B27E7B9" w14:textId="77777777" w:rsidR="003765DD" w:rsidRDefault="003765DD" w:rsidP="003765DD">
      <w:pPr>
        <w:ind w:left="374"/>
      </w:pPr>
      <w:r>
        <w:t>_______________________________________________________________</w:t>
      </w:r>
    </w:p>
    <w:p w14:paraId="64F1532F" w14:textId="77777777" w:rsidR="003765DD" w:rsidRDefault="003765DD" w:rsidP="003765DD">
      <w:pPr>
        <w:ind w:left="374"/>
      </w:pPr>
      <w:r>
        <w:t>_______________________________________________________________</w:t>
      </w:r>
    </w:p>
    <w:p w14:paraId="19112E02" w14:textId="77777777" w:rsidR="003765DD" w:rsidRDefault="003765DD" w:rsidP="003765DD">
      <w:pPr>
        <w:ind w:left="374"/>
      </w:pPr>
      <w:r>
        <w:t>_______________________________________________________________</w:t>
      </w:r>
    </w:p>
    <w:p w14:paraId="646A1E4B" w14:textId="77777777" w:rsidR="00AE0568" w:rsidRPr="002A3954" w:rsidRDefault="00AE0568" w:rsidP="00AE0568">
      <w:r w:rsidRPr="002A3954">
        <w:t xml:space="preserve">3. They were circumcised in Him; </w:t>
      </w:r>
      <w:r w:rsidRPr="002A3954">
        <w:rPr>
          <w:i/>
          <w:iCs/>
        </w:rPr>
        <w:t>identified as God’s</w:t>
      </w:r>
      <w:r w:rsidRPr="002A3954">
        <w:t xml:space="preserve"> (2.11-14)</w:t>
      </w:r>
    </w:p>
    <w:p w14:paraId="56191A9B" w14:textId="77777777" w:rsidR="00AE0568" w:rsidRPr="002A3954" w:rsidRDefault="00AE0568" w:rsidP="00AE0568">
      <w:pPr>
        <w:ind w:left="187"/>
      </w:pPr>
      <w:r w:rsidRPr="002A3954">
        <w:t>a. by putting off the body (</w:t>
      </w:r>
      <w:r w:rsidRPr="002A3954">
        <w:rPr>
          <w:i/>
          <w:iCs/>
        </w:rPr>
        <w:t>soma</w:t>
      </w:r>
      <w:r w:rsidRPr="002A3954">
        <w:t>) of sinful flesh (</w:t>
      </w:r>
      <w:proofErr w:type="spellStart"/>
      <w:r w:rsidRPr="002A3954">
        <w:rPr>
          <w:i/>
          <w:iCs/>
        </w:rPr>
        <w:t>sarx</w:t>
      </w:r>
      <w:proofErr w:type="spellEnd"/>
      <w:r w:rsidRPr="002A3954">
        <w:t xml:space="preserve">) </w:t>
      </w:r>
      <w:r w:rsidRPr="002A3954">
        <w:rPr>
          <w:i/>
          <w:iCs/>
        </w:rPr>
        <w:t>cf.</w:t>
      </w:r>
      <w:r w:rsidRPr="002A3954">
        <w:t xml:space="preserve"> Rom 8.13.</w:t>
      </w:r>
    </w:p>
    <w:p w14:paraId="1C1E93B6" w14:textId="77777777" w:rsidR="00AE0568" w:rsidRPr="002A3954" w:rsidRDefault="00AE0568" w:rsidP="00AE0568">
      <w:pPr>
        <w:ind w:left="374"/>
      </w:pPr>
      <w:r w:rsidRPr="002A3954">
        <w:t>We feed the body when we eat. That’s not sinful. But our physical body is affected and driven by our sinful passions and desires, held in check only by the Spirit (Gal 5.16-23). Which of the fruits of the flesh do you still struggle to put off? Which of the fruits of the Spirit are becoming more evident in you? Which of those two kinds of fruit is more likely to be seen by others? And how are you going to nourish the fruits of the Spirit? They are HIS fruits, not yours. So how will you let HIS fruits be seen in you, and not be hidden?</w:t>
      </w:r>
    </w:p>
    <w:p w14:paraId="431EC6D6" w14:textId="77777777" w:rsidR="003765DD" w:rsidRDefault="003765DD" w:rsidP="003765DD">
      <w:pPr>
        <w:ind w:left="374"/>
      </w:pPr>
      <w:r>
        <w:t>_______________________________________________________________</w:t>
      </w:r>
    </w:p>
    <w:p w14:paraId="0EBEDDDB" w14:textId="77777777" w:rsidR="003765DD" w:rsidRDefault="003765DD" w:rsidP="003765DD">
      <w:pPr>
        <w:ind w:left="374"/>
      </w:pPr>
      <w:r>
        <w:t>_______________________________________________________________</w:t>
      </w:r>
    </w:p>
    <w:p w14:paraId="4B51D36E" w14:textId="77777777" w:rsidR="003765DD" w:rsidRDefault="003765DD" w:rsidP="003765DD">
      <w:pPr>
        <w:ind w:left="374"/>
      </w:pPr>
      <w:r>
        <w:t>_______________________________________________________________</w:t>
      </w:r>
    </w:p>
    <w:p w14:paraId="5C157A11" w14:textId="77777777" w:rsidR="00AE0568" w:rsidRPr="002A3954" w:rsidRDefault="00AE0568" w:rsidP="00AE0568">
      <w:pPr>
        <w:ind w:left="187"/>
      </w:pPr>
      <w:r w:rsidRPr="002A3954">
        <w:t>b. buried with Him in baptism</w:t>
      </w:r>
    </w:p>
    <w:p w14:paraId="3EF8CCEC" w14:textId="77777777" w:rsidR="00AE0568" w:rsidRPr="002A3954" w:rsidRDefault="00AE0568" w:rsidP="00AE0568">
      <w:pPr>
        <w:ind w:left="374"/>
      </w:pPr>
      <w:r w:rsidRPr="002A3954">
        <w:t>Baptism is more than the act or sign of baptism. It signifies being spiritually cleansed in a bath, once by Christ’s sanctification of you, but regularly by the Spirit’s work in you. How and where does that “cleansing” regularly take place for you, now? For example, Jesus presented himself to John for baptizing. How are you presenting yourself to Christ for cleansing?</w:t>
      </w:r>
    </w:p>
    <w:p w14:paraId="1D28F7A2" w14:textId="77777777" w:rsidR="003765DD" w:rsidRDefault="003765DD" w:rsidP="003765DD">
      <w:pPr>
        <w:ind w:left="374"/>
      </w:pPr>
      <w:r>
        <w:t>_______________________________________________________________</w:t>
      </w:r>
    </w:p>
    <w:p w14:paraId="47B0BF11" w14:textId="77777777" w:rsidR="003765DD" w:rsidRDefault="003765DD" w:rsidP="003765DD">
      <w:pPr>
        <w:ind w:left="374"/>
      </w:pPr>
      <w:r>
        <w:t>_______________________________________________________________</w:t>
      </w:r>
    </w:p>
    <w:p w14:paraId="629ED860" w14:textId="77777777" w:rsidR="003765DD" w:rsidRDefault="003765DD" w:rsidP="003765DD">
      <w:pPr>
        <w:ind w:left="374"/>
      </w:pPr>
      <w:r>
        <w:t>_______________________________________________________________</w:t>
      </w:r>
    </w:p>
    <w:p w14:paraId="69DA3F0A" w14:textId="77777777" w:rsidR="00AE0568" w:rsidRPr="002A3954" w:rsidRDefault="00AE0568" w:rsidP="00AE0568">
      <w:pPr>
        <w:ind w:left="187"/>
      </w:pPr>
      <w:r w:rsidRPr="002A3954">
        <w:t>c. raised with Him through faith, by God’s power (2.12)</w:t>
      </w:r>
    </w:p>
    <w:p w14:paraId="74B16382" w14:textId="77777777" w:rsidR="00AE0568" w:rsidRPr="002A3954" w:rsidRDefault="00AE0568" w:rsidP="00AE0568">
      <w:pPr>
        <w:ind w:left="374"/>
      </w:pPr>
      <w:r w:rsidRPr="002A3954">
        <w:t>Read Romans 6.3-7. All of the verbs are passive (done to us), not active (what we do). It’s by God’s power, not ours. Nonetheless, we must exercise faith in Christ, to receive God’s power. We are raised to “newness of life.” That means we are freed from SIN’S power, because we are now under GOD’S power. Sin, however, is still present. How do you explain that?</w:t>
      </w:r>
    </w:p>
    <w:p w14:paraId="02DFB59E" w14:textId="77777777" w:rsidR="003765DD" w:rsidRDefault="003765DD" w:rsidP="003765DD">
      <w:pPr>
        <w:ind w:left="374"/>
      </w:pPr>
      <w:r>
        <w:t>_______________________________________________________________</w:t>
      </w:r>
    </w:p>
    <w:p w14:paraId="5B472099" w14:textId="77777777" w:rsidR="003765DD" w:rsidRDefault="003765DD" w:rsidP="003765DD">
      <w:pPr>
        <w:ind w:left="374"/>
      </w:pPr>
      <w:r>
        <w:t>_______________________________________________________________</w:t>
      </w:r>
    </w:p>
    <w:p w14:paraId="52BA823F" w14:textId="77777777" w:rsidR="003765DD" w:rsidRDefault="003765DD" w:rsidP="003765DD">
      <w:pPr>
        <w:spacing w:after="480"/>
        <w:ind w:left="374"/>
      </w:pPr>
      <w:r>
        <w:t>_______________________________________________________________</w:t>
      </w:r>
    </w:p>
    <w:p w14:paraId="54435C40" w14:textId="77777777" w:rsidR="00AE0568" w:rsidRPr="002A3954" w:rsidRDefault="00AE0568" w:rsidP="00AE0568">
      <w:pPr>
        <w:ind w:left="187"/>
      </w:pPr>
      <w:r w:rsidRPr="002A3954">
        <w:lastRenderedPageBreak/>
        <w:t>d. made alive with Him (2.13)</w:t>
      </w:r>
    </w:p>
    <w:p w14:paraId="3736DDFD" w14:textId="77777777" w:rsidR="00AE0568" w:rsidRPr="002A3954" w:rsidRDefault="00AE0568" w:rsidP="00AE0568">
      <w:pPr>
        <w:ind w:left="374"/>
      </w:pPr>
      <w:r w:rsidRPr="002A3954">
        <w:t>We were dead in sin, but that sin is forgiven, and therefore we are alive. Read Rom 6.11. What does that mean, to “reckon (or consider) yourself dead to sin, but alive to God in Christ”? What effect does it have on your daily living, if any? Do you reckon it every day? When during the day are you doing that? If you’re not doing that, why not?</w:t>
      </w:r>
    </w:p>
    <w:p w14:paraId="5823949C" w14:textId="77777777" w:rsidR="003765DD" w:rsidRDefault="003765DD" w:rsidP="003765DD">
      <w:pPr>
        <w:ind w:left="374"/>
      </w:pPr>
      <w:r>
        <w:t>_______________________________________________________________</w:t>
      </w:r>
    </w:p>
    <w:p w14:paraId="680909D3" w14:textId="77777777" w:rsidR="003765DD" w:rsidRDefault="003765DD" w:rsidP="003765DD">
      <w:pPr>
        <w:ind w:left="374"/>
      </w:pPr>
      <w:r>
        <w:t>_______________________________________________________________</w:t>
      </w:r>
    </w:p>
    <w:p w14:paraId="3DCAC5BC" w14:textId="77777777" w:rsidR="003765DD" w:rsidRDefault="003765DD" w:rsidP="003765DD">
      <w:pPr>
        <w:ind w:left="374"/>
      </w:pPr>
      <w:r>
        <w:t>_______________________________________________________________</w:t>
      </w:r>
    </w:p>
    <w:p w14:paraId="4398159F" w14:textId="77777777" w:rsidR="00AE0568" w:rsidRPr="002A3954" w:rsidRDefault="00AE0568" w:rsidP="00AE0568">
      <w:pPr>
        <w:ind w:left="187"/>
      </w:pPr>
      <w:r w:rsidRPr="002A3954">
        <w:t>e. having forgiven our sins, and cancelled our debt, by nailing them to the cross (2.14)</w:t>
      </w:r>
    </w:p>
    <w:p w14:paraId="3C82477C" w14:textId="77777777" w:rsidR="00AE0568" w:rsidRPr="002A3954" w:rsidRDefault="00AE0568" w:rsidP="00AE0568">
      <w:pPr>
        <w:ind w:left="374"/>
      </w:pPr>
      <w:r w:rsidRPr="002A3954">
        <w:t xml:space="preserve">Roman prisoners had the charges against them posted above their prison cell door. When they were crucified, that list of charges was nailed to the cross above them. </w:t>
      </w:r>
      <w:proofErr w:type="gramStart"/>
      <w:r w:rsidRPr="002A3954">
        <w:t>Jesus’</w:t>
      </w:r>
      <w:proofErr w:type="gramEnd"/>
      <w:r w:rsidRPr="002A3954">
        <w:t xml:space="preserve"> was charged with being the King of the Jews. But all our charges were nailed to HIS cross. How would you tie those two things together? You having no charges left against you, and Jesus being your king? How do you live accordingly? Describe it as best you can.</w:t>
      </w:r>
    </w:p>
    <w:p w14:paraId="27108E39" w14:textId="77777777" w:rsidR="003765DD" w:rsidRDefault="003765DD" w:rsidP="003765DD">
      <w:pPr>
        <w:ind w:left="374"/>
      </w:pPr>
      <w:r>
        <w:t>_______________________________________________________________</w:t>
      </w:r>
    </w:p>
    <w:p w14:paraId="412CDAC7" w14:textId="77777777" w:rsidR="003765DD" w:rsidRDefault="003765DD" w:rsidP="003765DD">
      <w:pPr>
        <w:ind w:left="374"/>
      </w:pPr>
      <w:r>
        <w:t>_______________________________________________________________</w:t>
      </w:r>
    </w:p>
    <w:p w14:paraId="70D1D55D" w14:textId="77777777" w:rsidR="003765DD" w:rsidRDefault="003765DD" w:rsidP="003765DD">
      <w:pPr>
        <w:ind w:left="374"/>
      </w:pPr>
      <w:r>
        <w:t>_______________________________________________________________</w:t>
      </w:r>
    </w:p>
    <w:p w14:paraId="6CFD27E7" w14:textId="77777777" w:rsidR="00AE0568" w:rsidRPr="002A3954" w:rsidRDefault="00AE0568" w:rsidP="00AE0568">
      <w:r w:rsidRPr="002A3954">
        <w:t>4. He disarmed and triumphed over all other rulers and authorities (2.10, 15)</w:t>
      </w:r>
    </w:p>
    <w:p w14:paraId="46F0AA2D" w14:textId="77777777" w:rsidR="00AE0568" w:rsidRPr="002A3954" w:rsidRDefault="00AE0568" w:rsidP="00AE0568">
      <w:pPr>
        <w:ind w:left="187"/>
      </w:pPr>
      <w:r w:rsidRPr="002A3954">
        <w:t xml:space="preserve">Jesus didn’t leave others in power, and rule over them, as if they had some power and authority, he had some power and authority (verse 10). Rather, he first </w:t>
      </w:r>
      <w:r w:rsidRPr="002A3954">
        <w:rPr>
          <w:i/>
          <w:iCs/>
        </w:rPr>
        <w:t>disarmed</w:t>
      </w:r>
      <w:r w:rsidRPr="002A3954">
        <w:t xml:space="preserve"> them – the word means he stripped them of their power and authority – like tearing off the symbols of a soldier’s rank. He put them to “public shame” and “triumphed over them” in his crucifixion. </w:t>
      </w:r>
    </w:p>
    <w:p w14:paraId="19BD517F" w14:textId="77777777" w:rsidR="00AE0568" w:rsidRPr="002A3954" w:rsidRDefault="00AE0568" w:rsidP="00AE0568">
      <w:pPr>
        <w:ind w:left="187"/>
      </w:pPr>
      <w:r w:rsidRPr="002A3954">
        <w:t>What does that mean for you?</w:t>
      </w:r>
    </w:p>
    <w:p w14:paraId="3CF33F28" w14:textId="77777777" w:rsidR="003765DD" w:rsidRDefault="003765DD" w:rsidP="003765DD">
      <w:pPr>
        <w:ind w:left="374"/>
      </w:pPr>
      <w:r>
        <w:t>_______________________________________________________________</w:t>
      </w:r>
    </w:p>
    <w:p w14:paraId="5ACAAA6F" w14:textId="77777777" w:rsidR="003765DD" w:rsidRDefault="003765DD" w:rsidP="003765DD">
      <w:pPr>
        <w:ind w:left="374"/>
      </w:pPr>
      <w:r>
        <w:t>_______________________________________________________________</w:t>
      </w:r>
    </w:p>
    <w:p w14:paraId="2BF95A6A" w14:textId="77777777" w:rsidR="003765DD" w:rsidRDefault="003765DD" w:rsidP="003765DD">
      <w:pPr>
        <w:ind w:left="374"/>
      </w:pPr>
      <w:r>
        <w:t>_______________________________________________________________</w:t>
      </w:r>
    </w:p>
    <w:p w14:paraId="2FA768E1" w14:textId="77777777" w:rsidR="00B7230F" w:rsidRPr="002A3954" w:rsidRDefault="00B7230F" w:rsidP="00AE0568">
      <w:pPr>
        <w:spacing w:after="0"/>
      </w:pPr>
    </w:p>
    <w:p w14:paraId="5AAE198B" w14:textId="77777777" w:rsidR="00AE0568" w:rsidRPr="00B7230F" w:rsidRDefault="00AE0568" w:rsidP="00AE0568">
      <w:pPr>
        <w:rPr>
          <w:b/>
          <w:bCs/>
        </w:rPr>
      </w:pPr>
      <w:r w:rsidRPr="00B7230F">
        <w:rPr>
          <w:b/>
          <w:bCs/>
        </w:rPr>
        <w:t>VI. Their freedom in Christ (2.16-23)</w:t>
      </w:r>
    </w:p>
    <w:p w14:paraId="6416C2E2" w14:textId="77777777" w:rsidR="00AE0568" w:rsidRPr="002A3954" w:rsidRDefault="00AE0568" w:rsidP="00AE0568">
      <w:r w:rsidRPr="002A3954">
        <w:t>1. Don’t return to bondage under human laws or traditions (2.16)</w:t>
      </w:r>
    </w:p>
    <w:p w14:paraId="583F4CB0" w14:textId="77777777" w:rsidR="00AE0568" w:rsidRPr="002A3954" w:rsidRDefault="00AE0568" w:rsidP="00AE0568">
      <w:pPr>
        <w:ind w:left="187"/>
      </w:pPr>
      <w:r w:rsidRPr="002A3954">
        <w:t>This refers to the dietary and ceremonial laws of Israel, jubilee year, etc. (Num 16.13-21; 28.11; 2Kng 4.23)</w:t>
      </w:r>
    </w:p>
    <w:p w14:paraId="0F6DEE0E" w14:textId="77777777" w:rsidR="00AE0568" w:rsidRPr="002A3954" w:rsidRDefault="00AE0568" w:rsidP="00AE0568">
      <w:pPr>
        <w:ind w:left="187"/>
      </w:pPr>
      <w:r w:rsidRPr="002A3954">
        <w:t xml:space="preserve">We’re not under the law (Rom 6.14), but Christian liberty has its boundaries. Describe them. (Rom 13.1; 14.13-17). </w:t>
      </w:r>
    </w:p>
    <w:p w14:paraId="180E522D" w14:textId="77777777" w:rsidR="003765DD" w:rsidRDefault="003765DD" w:rsidP="003765DD">
      <w:pPr>
        <w:ind w:left="374"/>
      </w:pPr>
      <w:r>
        <w:t>_______________________________________________________________</w:t>
      </w:r>
    </w:p>
    <w:p w14:paraId="78734EA1" w14:textId="77777777" w:rsidR="003765DD" w:rsidRDefault="003765DD" w:rsidP="003765DD">
      <w:pPr>
        <w:ind w:left="374"/>
      </w:pPr>
      <w:r>
        <w:t>_______________________________________________________________</w:t>
      </w:r>
    </w:p>
    <w:p w14:paraId="7A9C5EDC" w14:textId="77777777" w:rsidR="003765DD" w:rsidRDefault="003765DD" w:rsidP="003765DD">
      <w:pPr>
        <w:ind w:left="374"/>
      </w:pPr>
      <w:r>
        <w:t>_______________________________________________________________</w:t>
      </w:r>
    </w:p>
    <w:p w14:paraId="07525B11" w14:textId="77777777" w:rsidR="00AE0568" w:rsidRPr="002A3954" w:rsidRDefault="00AE0568" w:rsidP="00AE0568">
      <w:pPr>
        <w:ind w:left="187"/>
      </w:pPr>
      <w:r w:rsidRPr="002A3954">
        <w:lastRenderedPageBreak/>
        <w:t xml:space="preserve">Name some </w:t>
      </w:r>
      <w:proofErr w:type="gramStart"/>
      <w:r w:rsidRPr="002A3954">
        <w:t>do’s</w:t>
      </w:r>
      <w:proofErr w:type="gramEnd"/>
      <w:r w:rsidRPr="002A3954">
        <w:t xml:space="preserve"> and don’ts in today’s </w:t>
      </w:r>
      <w:r w:rsidRPr="002A3954">
        <w:rPr>
          <w:i/>
          <w:iCs/>
        </w:rPr>
        <w:t>Christian</w:t>
      </w:r>
      <w:r w:rsidRPr="002A3954">
        <w:t xml:space="preserve"> culture, where others try to get you to conform to non-essential standards. (see verse 2.21)</w:t>
      </w:r>
    </w:p>
    <w:p w14:paraId="5BF01F2C" w14:textId="77777777" w:rsidR="003765DD" w:rsidRDefault="003765DD" w:rsidP="003765DD">
      <w:pPr>
        <w:ind w:left="374"/>
      </w:pPr>
      <w:r>
        <w:t>_______________________________________________________________</w:t>
      </w:r>
    </w:p>
    <w:p w14:paraId="25E8C190" w14:textId="77777777" w:rsidR="003765DD" w:rsidRDefault="003765DD" w:rsidP="003765DD">
      <w:pPr>
        <w:ind w:left="374"/>
      </w:pPr>
      <w:r>
        <w:t>_______________________________________________________________</w:t>
      </w:r>
    </w:p>
    <w:p w14:paraId="6D567E56" w14:textId="77777777" w:rsidR="003765DD" w:rsidRDefault="003765DD" w:rsidP="003765DD">
      <w:pPr>
        <w:ind w:left="374"/>
      </w:pPr>
      <w:r>
        <w:t>_______________________________________________________________</w:t>
      </w:r>
    </w:p>
    <w:p w14:paraId="7D7C55B1" w14:textId="77777777" w:rsidR="00AE0568" w:rsidRPr="002A3954" w:rsidRDefault="00AE0568" w:rsidP="00AE0568">
      <w:pPr>
        <w:ind w:left="187"/>
      </w:pPr>
      <w:r w:rsidRPr="002A3954">
        <w:t>Why should the Sabbath continue to be celebrated? Isn’t it part of the Law? (Gen 2.3, Exo 20.11)</w:t>
      </w:r>
    </w:p>
    <w:p w14:paraId="2A399EF5" w14:textId="77777777" w:rsidR="003765DD" w:rsidRDefault="003765DD" w:rsidP="003765DD">
      <w:pPr>
        <w:ind w:left="374"/>
      </w:pPr>
      <w:r>
        <w:t>_______________________________________________________________</w:t>
      </w:r>
    </w:p>
    <w:p w14:paraId="7F93DE43" w14:textId="77777777" w:rsidR="003765DD" w:rsidRDefault="003765DD" w:rsidP="003765DD">
      <w:pPr>
        <w:ind w:left="374"/>
      </w:pPr>
      <w:r>
        <w:t>_______________________________________________________________</w:t>
      </w:r>
    </w:p>
    <w:p w14:paraId="66C2B88F" w14:textId="77777777" w:rsidR="003765DD" w:rsidRDefault="003765DD" w:rsidP="003765DD">
      <w:pPr>
        <w:ind w:left="374"/>
      </w:pPr>
      <w:r>
        <w:t>_______________________________________________________________</w:t>
      </w:r>
    </w:p>
    <w:p w14:paraId="25F0622F" w14:textId="77777777" w:rsidR="00AE0568" w:rsidRPr="002A3954" w:rsidRDefault="00AE0568" w:rsidP="00AE0568">
      <w:pPr>
        <w:spacing w:after="0"/>
        <w:ind w:left="187"/>
      </w:pPr>
      <w:r w:rsidRPr="002A3954">
        <w:t xml:space="preserve">Why did the church change the sabbath from the 7th day to the 1st? Is it only tradition? </w:t>
      </w:r>
    </w:p>
    <w:p w14:paraId="11F37AB8" w14:textId="77777777" w:rsidR="00AE0568" w:rsidRPr="002A3954" w:rsidRDefault="00AE0568" w:rsidP="00AE0568">
      <w:pPr>
        <w:ind w:left="187"/>
      </w:pPr>
      <w:r w:rsidRPr="002A3954">
        <w:t>(Mat 28.1; Joh 20.19, 26; Act 20.7; 1Cor 16.2; Rev 1.10)</w:t>
      </w:r>
    </w:p>
    <w:p w14:paraId="572F287B" w14:textId="77777777" w:rsidR="003765DD" w:rsidRDefault="003765DD" w:rsidP="003765DD">
      <w:pPr>
        <w:ind w:left="374"/>
      </w:pPr>
      <w:r>
        <w:t>_______________________________________________________________</w:t>
      </w:r>
    </w:p>
    <w:p w14:paraId="4730CB0E" w14:textId="77777777" w:rsidR="003765DD" w:rsidRDefault="003765DD" w:rsidP="003765DD">
      <w:pPr>
        <w:ind w:left="374"/>
      </w:pPr>
      <w:r>
        <w:t>_______________________________________________________________</w:t>
      </w:r>
    </w:p>
    <w:p w14:paraId="35EA9FCB" w14:textId="77777777" w:rsidR="003765DD" w:rsidRDefault="003765DD" w:rsidP="003765DD">
      <w:pPr>
        <w:ind w:left="374"/>
      </w:pPr>
      <w:r>
        <w:t>_______________________________________________________________</w:t>
      </w:r>
    </w:p>
    <w:p w14:paraId="44B7AFEC" w14:textId="77777777" w:rsidR="00AE0568" w:rsidRPr="002A3954" w:rsidRDefault="00AE0568" w:rsidP="00AE0568">
      <w:r w:rsidRPr="002A3954">
        <w:t>2. Why not the law or traditions? These were only shadows of Christ, who has now come (2.17)</w:t>
      </w:r>
    </w:p>
    <w:p w14:paraId="55E4CAB9" w14:textId="77777777" w:rsidR="00AE0568" w:rsidRPr="002A3954" w:rsidRDefault="00AE0568" w:rsidP="00AE0568">
      <w:pPr>
        <w:ind w:left="187"/>
      </w:pPr>
      <w:r w:rsidRPr="002A3954">
        <w:t>What could be wrong with Messianic Jews continuing to celebrate things like Passover?</w:t>
      </w:r>
    </w:p>
    <w:p w14:paraId="05010212" w14:textId="77777777" w:rsidR="003765DD" w:rsidRDefault="003765DD" w:rsidP="003765DD">
      <w:pPr>
        <w:ind w:left="374"/>
      </w:pPr>
      <w:r>
        <w:t>_______________________________________________________________</w:t>
      </w:r>
    </w:p>
    <w:p w14:paraId="12B91F6B" w14:textId="77777777" w:rsidR="003765DD" w:rsidRDefault="003765DD" w:rsidP="003765DD">
      <w:pPr>
        <w:ind w:left="374"/>
      </w:pPr>
      <w:r>
        <w:t>_______________________________________________________________</w:t>
      </w:r>
    </w:p>
    <w:p w14:paraId="62F70C28" w14:textId="77777777" w:rsidR="003765DD" w:rsidRDefault="003765DD" w:rsidP="003765DD">
      <w:pPr>
        <w:ind w:left="374"/>
      </w:pPr>
      <w:r>
        <w:t>_______________________________________________________________</w:t>
      </w:r>
    </w:p>
    <w:p w14:paraId="4541FAD1" w14:textId="77777777" w:rsidR="00AE0568" w:rsidRPr="002A3954" w:rsidRDefault="00AE0568" w:rsidP="00AE0568">
      <w:pPr>
        <w:ind w:left="187"/>
      </w:pPr>
      <w:r w:rsidRPr="002A3954">
        <w:t>Are 7th-day Adventists likewise returning to the sign, instead of  what it signifies?</w:t>
      </w:r>
    </w:p>
    <w:p w14:paraId="3A9A54E4" w14:textId="77777777" w:rsidR="003765DD" w:rsidRDefault="003765DD" w:rsidP="003765DD">
      <w:pPr>
        <w:ind w:left="374"/>
      </w:pPr>
      <w:r>
        <w:t>_______________________________________________________________</w:t>
      </w:r>
    </w:p>
    <w:p w14:paraId="4DB77A0E" w14:textId="77777777" w:rsidR="003765DD" w:rsidRDefault="003765DD" w:rsidP="003765DD">
      <w:pPr>
        <w:ind w:left="374"/>
      </w:pPr>
      <w:r>
        <w:t>_______________________________________________________________</w:t>
      </w:r>
    </w:p>
    <w:p w14:paraId="12D25304" w14:textId="77777777" w:rsidR="003765DD" w:rsidRDefault="003765DD" w:rsidP="003765DD">
      <w:pPr>
        <w:ind w:left="374"/>
      </w:pPr>
      <w:r>
        <w:t>_______________________________________________________________</w:t>
      </w:r>
    </w:p>
    <w:p w14:paraId="0F3FF514" w14:textId="77777777" w:rsidR="00AE0568" w:rsidRPr="002A3954" w:rsidRDefault="00AE0568" w:rsidP="00AE0568">
      <w:pPr>
        <w:ind w:left="187"/>
      </w:pPr>
      <w:r w:rsidRPr="002A3954">
        <w:t xml:space="preserve">What then is the fulfillment of the law? (Mat 5.17; Rom 8.4; 13.8-10; Gal 5.14; 6.2) </w:t>
      </w:r>
    </w:p>
    <w:p w14:paraId="29C77175" w14:textId="77777777" w:rsidR="003765DD" w:rsidRDefault="003765DD" w:rsidP="003765DD">
      <w:pPr>
        <w:ind w:left="374"/>
      </w:pPr>
      <w:r>
        <w:t>_______________________________________________________________</w:t>
      </w:r>
    </w:p>
    <w:p w14:paraId="63586766" w14:textId="77777777" w:rsidR="003765DD" w:rsidRDefault="003765DD" w:rsidP="003765DD">
      <w:pPr>
        <w:ind w:left="374"/>
      </w:pPr>
      <w:r>
        <w:t>_______________________________________________________________</w:t>
      </w:r>
    </w:p>
    <w:p w14:paraId="5183A259" w14:textId="77777777" w:rsidR="003765DD" w:rsidRDefault="003765DD" w:rsidP="003765DD">
      <w:pPr>
        <w:ind w:left="374"/>
      </w:pPr>
      <w:r>
        <w:t>_______________________________________________________________</w:t>
      </w:r>
    </w:p>
    <w:p w14:paraId="23A9A8E1" w14:textId="77777777" w:rsidR="00AE0568" w:rsidRPr="002A3954" w:rsidRDefault="00AE0568" w:rsidP="00AE0568">
      <w:r w:rsidRPr="002A3954">
        <w:t>3. Don’t mix false religions and practices (asceticism, worship of angels) with Christianity (2.18)</w:t>
      </w:r>
    </w:p>
    <w:p w14:paraId="3EC08473" w14:textId="77777777" w:rsidR="00AE0568" w:rsidRPr="002A3954" w:rsidRDefault="00AE0568" w:rsidP="00AE0568">
      <w:pPr>
        <w:ind w:left="187"/>
      </w:pPr>
      <w:r w:rsidRPr="002A3954">
        <w:t>How might such people disqualify, cheat, or defraud you of your reward? (1Cor 9.27; Eph 2.8)</w:t>
      </w:r>
    </w:p>
    <w:p w14:paraId="41F8188F" w14:textId="77777777" w:rsidR="003765DD" w:rsidRDefault="003765DD" w:rsidP="003765DD">
      <w:pPr>
        <w:ind w:left="374"/>
      </w:pPr>
      <w:r>
        <w:t>_______________________________________________________________</w:t>
      </w:r>
    </w:p>
    <w:p w14:paraId="65D2F2D3" w14:textId="77777777" w:rsidR="003765DD" w:rsidRDefault="003765DD" w:rsidP="003765DD">
      <w:pPr>
        <w:ind w:left="374"/>
      </w:pPr>
      <w:r>
        <w:t>_______________________________________________________________</w:t>
      </w:r>
    </w:p>
    <w:p w14:paraId="68BA706D" w14:textId="77777777" w:rsidR="003765DD" w:rsidRDefault="003765DD" w:rsidP="003765DD">
      <w:pPr>
        <w:ind w:left="374"/>
      </w:pPr>
      <w:r>
        <w:t>_______________________________________________________________</w:t>
      </w:r>
    </w:p>
    <w:p w14:paraId="3C0DD778" w14:textId="77777777" w:rsidR="003765DD" w:rsidRDefault="003765DD" w:rsidP="00AE0568"/>
    <w:p w14:paraId="7AA5F8E7" w14:textId="5377F564" w:rsidR="00AE0568" w:rsidRPr="002A3954" w:rsidRDefault="00AE0568" w:rsidP="00AE0568">
      <w:r w:rsidRPr="002A3954">
        <w:lastRenderedPageBreak/>
        <w:t xml:space="preserve">4. Instead, hold fast to Christ alone, as a </w:t>
      </w:r>
      <w:r w:rsidRPr="002A3954">
        <w:rPr>
          <w:i/>
          <w:iCs/>
        </w:rPr>
        <w:t>body</w:t>
      </w:r>
      <w:r w:rsidRPr="002A3954">
        <w:t xml:space="preserve"> of believers (2.19, </w:t>
      </w:r>
      <w:r w:rsidRPr="002A3954">
        <w:rPr>
          <w:i/>
          <w:iCs/>
        </w:rPr>
        <w:t>cf. 1Cor 12, Eph 4</w:t>
      </w:r>
      <w:r w:rsidRPr="002A3954">
        <w:t>).</w:t>
      </w:r>
    </w:p>
    <w:p w14:paraId="4C4AC0E9" w14:textId="77777777" w:rsidR="00AE0568" w:rsidRPr="002A3954" w:rsidRDefault="00AE0568" w:rsidP="00AE0568">
      <w:pPr>
        <w:ind w:left="187"/>
      </w:pPr>
      <w:r w:rsidRPr="002A3954">
        <w:t xml:space="preserve">How is the church involved in our union with Christ? Why must we hold fast </w:t>
      </w:r>
      <w:r w:rsidRPr="002A3954">
        <w:rPr>
          <w:i/>
          <w:iCs/>
          <w:u w:val="single"/>
        </w:rPr>
        <w:t>as a body</w:t>
      </w:r>
      <w:r w:rsidRPr="002A3954">
        <w:rPr>
          <w:i/>
          <w:iCs/>
        </w:rPr>
        <w:t>?</w:t>
      </w:r>
    </w:p>
    <w:p w14:paraId="7A0FDDC6" w14:textId="77777777" w:rsidR="003765DD" w:rsidRDefault="003765DD" w:rsidP="003765DD">
      <w:pPr>
        <w:ind w:left="374"/>
      </w:pPr>
      <w:r>
        <w:t>_______________________________________________________________</w:t>
      </w:r>
    </w:p>
    <w:p w14:paraId="4DBBE433" w14:textId="77777777" w:rsidR="003765DD" w:rsidRDefault="003765DD" w:rsidP="003765DD">
      <w:pPr>
        <w:ind w:left="374"/>
      </w:pPr>
      <w:r>
        <w:t>_______________________________________________________________</w:t>
      </w:r>
    </w:p>
    <w:p w14:paraId="3C2E4854" w14:textId="77777777" w:rsidR="003765DD" w:rsidRDefault="003765DD" w:rsidP="003765DD">
      <w:pPr>
        <w:ind w:left="374"/>
      </w:pPr>
      <w:r>
        <w:t>_______________________________________________________________</w:t>
      </w:r>
    </w:p>
    <w:p w14:paraId="6AD78262" w14:textId="77777777" w:rsidR="00AE0568" w:rsidRPr="002A3954" w:rsidRDefault="00AE0568" w:rsidP="00AE0568">
      <w:r w:rsidRPr="002A3954">
        <w:t xml:space="preserve">5. With Christ, we died to the world (2.20-22) – that’s a plural you; we </w:t>
      </w:r>
      <w:r w:rsidRPr="002A3954">
        <w:rPr>
          <w:i/>
          <w:iCs/>
        </w:rPr>
        <w:t>all</w:t>
      </w:r>
      <w:r w:rsidRPr="002A3954">
        <w:t xml:space="preserve"> died to the world.</w:t>
      </w:r>
    </w:p>
    <w:p w14:paraId="68B1DE56" w14:textId="77777777" w:rsidR="00AE0568" w:rsidRPr="002A3954" w:rsidRDefault="00AE0568" w:rsidP="00AE0568">
      <w:pPr>
        <w:ind w:left="187"/>
      </w:pPr>
      <w:r w:rsidRPr="002A3954">
        <w:t>What did we die to? (what are the “elemental spirits” or “basic principles” of the world?</w:t>
      </w:r>
    </w:p>
    <w:p w14:paraId="56998326" w14:textId="77777777" w:rsidR="003765DD" w:rsidRDefault="003765DD" w:rsidP="003765DD">
      <w:pPr>
        <w:ind w:left="374"/>
      </w:pPr>
      <w:r>
        <w:t>_______________________________________________________________</w:t>
      </w:r>
    </w:p>
    <w:p w14:paraId="5A493154" w14:textId="77777777" w:rsidR="003765DD" w:rsidRDefault="003765DD" w:rsidP="003765DD">
      <w:pPr>
        <w:ind w:left="374"/>
      </w:pPr>
      <w:r>
        <w:t>_______________________________________________________________</w:t>
      </w:r>
    </w:p>
    <w:p w14:paraId="44F64C44" w14:textId="77777777" w:rsidR="003765DD" w:rsidRDefault="003765DD" w:rsidP="003765DD">
      <w:pPr>
        <w:ind w:left="374"/>
      </w:pPr>
      <w:r>
        <w:t>_______________________________________________________________</w:t>
      </w:r>
    </w:p>
    <w:p w14:paraId="0AAB8973" w14:textId="77777777" w:rsidR="00AE0568" w:rsidRPr="002A3954" w:rsidRDefault="00AE0568" w:rsidP="00AE0568">
      <w:pPr>
        <w:ind w:left="187"/>
      </w:pPr>
      <w:r w:rsidRPr="002A3954">
        <w:t>What are the implications of that for the church? How does the church die to those?</w:t>
      </w:r>
    </w:p>
    <w:p w14:paraId="37D8A3FF" w14:textId="77777777" w:rsidR="003765DD" w:rsidRDefault="003765DD" w:rsidP="003765DD">
      <w:pPr>
        <w:ind w:left="374"/>
      </w:pPr>
      <w:r>
        <w:t>_______________________________________________________________</w:t>
      </w:r>
    </w:p>
    <w:p w14:paraId="0D183892" w14:textId="77777777" w:rsidR="003765DD" w:rsidRDefault="003765DD" w:rsidP="003765DD">
      <w:pPr>
        <w:ind w:left="374"/>
      </w:pPr>
      <w:r>
        <w:t>_______________________________________________________________</w:t>
      </w:r>
    </w:p>
    <w:p w14:paraId="753EDEBA" w14:textId="77777777" w:rsidR="003765DD" w:rsidRDefault="003765DD" w:rsidP="003765DD">
      <w:pPr>
        <w:ind w:left="374"/>
      </w:pPr>
      <w:r>
        <w:t>_______________________________________________________________</w:t>
      </w:r>
    </w:p>
    <w:p w14:paraId="71C4AC15" w14:textId="77777777" w:rsidR="00AE0568" w:rsidRPr="002A3954" w:rsidRDefault="00AE0568" w:rsidP="00AE0568">
      <w:pPr>
        <w:ind w:left="187"/>
      </w:pPr>
      <w:r w:rsidRPr="002A3954">
        <w:t>Is the church just a group of believers gathered together, or is it something more? Explain.</w:t>
      </w:r>
    </w:p>
    <w:p w14:paraId="07F36D6D" w14:textId="77777777" w:rsidR="003765DD" w:rsidRDefault="003765DD" w:rsidP="003765DD">
      <w:pPr>
        <w:ind w:left="374"/>
      </w:pPr>
      <w:r>
        <w:t>_______________________________________________________________</w:t>
      </w:r>
    </w:p>
    <w:p w14:paraId="20B998C9" w14:textId="77777777" w:rsidR="003765DD" w:rsidRDefault="003765DD" w:rsidP="003765DD">
      <w:pPr>
        <w:ind w:left="374"/>
      </w:pPr>
      <w:r>
        <w:t>_______________________________________________________________</w:t>
      </w:r>
    </w:p>
    <w:p w14:paraId="0B27149D" w14:textId="77777777" w:rsidR="003765DD" w:rsidRDefault="003765DD" w:rsidP="003765DD">
      <w:pPr>
        <w:ind w:left="374"/>
      </w:pPr>
      <w:r>
        <w:t>_______________________________________________________________</w:t>
      </w:r>
    </w:p>
    <w:p w14:paraId="210AA162" w14:textId="77777777" w:rsidR="00AE0568" w:rsidRPr="002A3954" w:rsidRDefault="00AE0568" w:rsidP="00AE0568">
      <w:pPr>
        <w:ind w:left="187"/>
      </w:pPr>
      <w:r w:rsidRPr="002A3954">
        <w:t>If human commands and teachings will all be consumed, why is it important for YOU to live by the commands and teachings of Christ? Are you an eternal being? And therefore...</w:t>
      </w:r>
    </w:p>
    <w:p w14:paraId="754E8A59" w14:textId="77777777" w:rsidR="003765DD" w:rsidRDefault="003765DD" w:rsidP="003765DD">
      <w:pPr>
        <w:ind w:left="374"/>
      </w:pPr>
      <w:r>
        <w:t>_______________________________________________________________</w:t>
      </w:r>
    </w:p>
    <w:p w14:paraId="611E64D4" w14:textId="77777777" w:rsidR="003765DD" w:rsidRDefault="003765DD" w:rsidP="003765DD">
      <w:pPr>
        <w:ind w:left="374"/>
      </w:pPr>
      <w:r>
        <w:t>_______________________________________________________________</w:t>
      </w:r>
    </w:p>
    <w:p w14:paraId="660EF374" w14:textId="77777777" w:rsidR="003765DD" w:rsidRDefault="003765DD" w:rsidP="003765DD">
      <w:pPr>
        <w:ind w:left="374"/>
      </w:pPr>
      <w:r>
        <w:t>_______________________________________________________________</w:t>
      </w:r>
    </w:p>
    <w:p w14:paraId="2FDDFAE7" w14:textId="77777777" w:rsidR="00AE0568" w:rsidRPr="002A3954" w:rsidRDefault="00AE0568" w:rsidP="00AE0568">
      <w:r w:rsidRPr="002A3954">
        <w:t>6. Also avoid self-made (or self-imposed) religion, and the shackles of will-power (2.23)</w:t>
      </w:r>
    </w:p>
    <w:p w14:paraId="71EF42A3" w14:textId="77777777" w:rsidR="00AE0568" w:rsidRPr="002A3954" w:rsidRDefault="00AE0568" w:rsidP="00AE0568">
      <w:pPr>
        <w:ind w:left="187"/>
      </w:pPr>
      <w:r w:rsidRPr="002A3954">
        <w:t xml:space="preserve">If we set aside the liberty of Christ, and bind ourselves with needless rules and regulations to control our conduct, what effect does that have on our heart? </w:t>
      </w:r>
    </w:p>
    <w:p w14:paraId="669E8C32" w14:textId="77777777" w:rsidR="003765DD" w:rsidRDefault="003765DD" w:rsidP="003765DD">
      <w:pPr>
        <w:ind w:left="374"/>
      </w:pPr>
      <w:r>
        <w:t>_______________________________________________________________</w:t>
      </w:r>
    </w:p>
    <w:p w14:paraId="6B7538F2" w14:textId="77777777" w:rsidR="003765DD" w:rsidRDefault="003765DD" w:rsidP="003765DD">
      <w:pPr>
        <w:ind w:left="374"/>
      </w:pPr>
      <w:r>
        <w:t>_______________________________________________________________</w:t>
      </w:r>
    </w:p>
    <w:p w14:paraId="0B169381" w14:textId="77777777" w:rsidR="003765DD" w:rsidRDefault="003765DD" w:rsidP="003765DD">
      <w:pPr>
        <w:ind w:left="374"/>
      </w:pPr>
      <w:r>
        <w:t>_______________________________________________________________</w:t>
      </w:r>
    </w:p>
    <w:p w14:paraId="02DC5570" w14:textId="77777777" w:rsidR="00AE0568" w:rsidRPr="002A3954" w:rsidRDefault="00AE0568" w:rsidP="00AE0568">
      <w:pPr>
        <w:ind w:left="187"/>
      </w:pPr>
      <w:r w:rsidRPr="002A3954">
        <w:t>Why is it true that such things have “no value” – are no help – in restraining us from indulging our fleshly desires?</w:t>
      </w:r>
    </w:p>
    <w:p w14:paraId="7C256B70" w14:textId="77777777" w:rsidR="003765DD" w:rsidRDefault="003765DD" w:rsidP="003765DD">
      <w:pPr>
        <w:ind w:left="374"/>
      </w:pPr>
      <w:r>
        <w:t>_______________________________________________________________</w:t>
      </w:r>
    </w:p>
    <w:p w14:paraId="4297B501" w14:textId="77777777" w:rsidR="003765DD" w:rsidRDefault="003765DD" w:rsidP="003765DD">
      <w:pPr>
        <w:ind w:left="374"/>
      </w:pPr>
      <w:r>
        <w:t>_______________________________________________________________</w:t>
      </w:r>
    </w:p>
    <w:p w14:paraId="5107B104" w14:textId="77777777" w:rsidR="003765DD" w:rsidRDefault="003765DD" w:rsidP="003765DD">
      <w:pPr>
        <w:ind w:left="374"/>
      </w:pPr>
      <w:r>
        <w:t>_______________________________________________________________</w:t>
      </w:r>
    </w:p>
    <w:p w14:paraId="59C664A8" w14:textId="77777777" w:rsidR="00AE0568" w:rsidRPr="002A3954" w:rsidRDefault="00AE0568" w:rsidP="00AE0568">
      <w:pPr>
        <w:ind w:left="187"/>
      </w:pPr>
      <w:r w:rsidRPr="002A3954">
        <w:lastRenderedPageBreak/>
        <w:t xml:space="preserve">It’s a </w:t>
      </w:r>
      <w:r w:rsidRPr="002A3954">
        <w:rPr>
          <w:i/>
          <w:iCs/>
        </w:rPr>
        <w:t>paradox</w:t>
      </w:r>
      <w:r w:rsidRPr="002A3954">
        <w:t>: self-control is commanded by God, but THIS self-control indulges the flesh. Explain the difference (Pro 25.28; 1Co4 7.5, 9; Gal 5.23; 2Tim 1.7; 2Pet 1.6).</w:t>
      </w:r>
    </w:p>
    <w:p w14:paraId="2F1ED580" w14:textId="77777777" w:rsidR="003765DD" w:rsidRDefault="003765DD" w:rsidP="003765DD">
      <w:pPr>
        <w:ind w:left="374"/>
      </w:pPr>
      <w:r>
        <w:t>_______________________________________________________________</w:t>
      </w:r>
    </w:p>
    <w:p w14:paraId="4CF14A51" w14:textId="77777777" w:rsidR="003765DD" w:rsidRDefault="003765DD" w:rsidP="003765DD">
      <w:pPr>
        <w:ind w:left="374"/>
      </w:pPr>
      <w:r>
        <w:t>_______________________________________________________________</w:t>
      </w:r>
    </w:p>
    <w:p w14:paraId="5FBCF5D1" w14:textId="77777777" w:rsidR="003765DD" w:rsidRDefault="003765DD" w:rsidP="003765DD">
      <w:pPr>
        <w:ind w:left="374"/>
      </w:pPr>
      <w:r>
        <w:t>_______________________________________________________________</w:t>
      </w:r>
    </w:p>
    <w:p w14:paraId="5A2CFF0A" w14:textId="0B411820" w:rsidR="00AE0568" w:rsidRPr="002A3954" w:rsidRDefault="00AE0568" w:rsidP="00AE0568">
      <w:pPr>
        <w:spacing w:after="0"/>
      </w:pPr>
    </w:p>
    <w:p w14:paraId="2127B897" w14:textId="77777777" w:rsidR="00AE0568" w:rsidRPr="00B7230F" w:rsidRDefault="00AE0568" w:rsidP="00AE0568">
      <w:pPr>
        <w:rPr>
          <w:b/>
          <w:bCs/>
        </w:rPr>
      </w:pPr>
      <w:r w:rsidRPr="00B7230F">
        <w:rPr>
          <w:b/>
          <w:bCs/>
        </w:rPr>
        <w:t>VII. Seek the things that are above (3.1-17)</w:t>
      </w:r>
    </w:p>
    <w:p w14:paraId="0BE137F3" w14:textId="77777777" w:rsidR="00AE0568" w:rsidRPr="002A3954" w:rsidRDefault="00AE0568" w:rsidP="00AE0568">
      <w:pPr>
        <w:spacing w:after="0"/>
      </w:pPr>
      <w:r w:rsidRPr="002A3954">
        <w:t>1. Seek the things of heaven (Mat 6.33), where Christ is (3.1)</w:t>
      </w:r>
    </w:p>
    <w:p w14:paraId="5A2C24E4" w14:textId="77777777" w:rsidR="00AE0568" w:rsidRPr="002A3954" w:rsidRDefault="00AE0568" w:rsidP="00AE0568">
      <w:pPr>
        <w:spacing w:after="0"/>
        <w:ind w:left="187"/>
      </w:pPr>
      <w:r w:rsidRPr="002A3954">
        <w:t xml:space="preserve">Christ is not merely “above,” but seated at the right hand of God. </w:t>
      </w:r>
      <w:proofErr w:type="spellStart"/>
      <w:r w:rsidRPr="002A3954">
        <w:t>Whuzzat</w:t>
      </w:r>
      <w:proofErr w:type="spellEnd"/>
      <w:r w:rsidRPr="002A3954">
        <w:t xml:space="preserve"> mean?</w:t>
      </w:r>
    </w:p>
    <w:p w14:paraId="6A9020D5" w14:textId="77777777" w:rsidR="00AE0568" w:rsidRPr="002A3954" w:rsidRDefault="00AE0568" w:rsidP="00AE0568">
      <w:pPr>
        <w:ind w:left="187"/>
      </w:pPr>
      <w:r w:rsidRPr="002A3954">
        <w:t>Act 2.33-35; Act 5.31 (“Prince”); Rom 8.34; Heb 1.3-14; Heb 10.12-14; 1Pet 3.22.</w:t>
      </w:r>
    </w:p>
    <w:p w14:paraId="4CA41C80" w14:textId="77777777" w:rsidR="006C4045" w:rsidRDefault="006C4045" w:rsidP="006C4045">
      <w:pPr>
        <w:ind w:left="374"/>
      </w:pPr>
      <w:r>
        <w:t>_______________________________________________________________</w:t>
      </w:r>
    </w:p>
    <w:p w14:paraId="4EE629A0" w14:textId="77777777" w:rsidR="006C4045" w:rsidRDefault="006C4045" w:rsidP="006C4045">
      <w:pPr>
        <w:ind w:left="374"/>
      </w:pPr>
      <w:r>
        <w:t>_______________________________________________________________</w:t>
      </w:r>
    </w:p>
    <w:p w14:paraId="6ED7B1C5" w14:textId="77777777" w:rsidR="006C4045" w:rsidRDefault="006C4045" w:rsidP="006C4045">
      <w:pPr>
        <w:ind w:left="374"/>
      </w:pPr>
      <w:r>
        <w:t>_______________________________________________________________</w:t>
      </w:r>
    </w:p>
    <w:p w14:paraId="36487BB3" w14:textId="77777777" w:rsidR="00AE0568" w:rsidRPr="002A3954" w:rsidRDefault="00AE0568" w:rsidP="00AE0568">
      <w:pPr>
        <w:spacing w:after="0"/>
      </w:pPr>
      <w:r w:rsidRPr="002A3954">
        <w:t>2. Set your minds on things above, not on earthly things (3.2)</w:t>
      </w:r>
    </w:p>
    <w:p w14:paraId="15BE4039" w14:textId="77777777" w:rsidR="00AE0568" w:rsidRPr="002A3954" w:rsidRDefault="00AE0568" w:rsidP="00AE0568">
      <w:pPr>
        <w:spacing w:after="0"/>
        <w:ind w:left="187"/>
      </w:pPr>
      <w:r w:rsidRPr="002A3954">
        <w:t xml:space="preserve">How do you “set your mind” on something? The Greek is </w:t>
      </w:r>
      <w:proofErr w:type="spellStart"/>
      <w:r w:rsidRPr="002A3954">
        <w:rPr>
          <w:i/>
          <w:iCs/>
        </w:rPr>
        <w:t>phroneo</w:t>
      </w:r>
      <w:proofErr w:type="spellEnd"/>
      <w:r w:rsidRPr="002A3954">
        <w:t>, to direct the mind or strive after something. Yes, but how can you “redirect” your mind and your thoughts?</w:t>
      </w:r>
    </w:p>
    <w:p w14:paraId="3EB2750B" w14:textId="77777777" w:rsidR="00AE0568" w:rsidRPr="002A3954" w:rsidRDefault="00AE0568" w:rsidP="00AE0568">
      <w:pPr>
        <w:ind w:left="187"/>
      </w:pPr>
      <w:proofErr w:type="spellStart"/>
      <w:r w:rsidRPr="002A3954">
        <w:t>Psa</w:t>
      </w:r>
      <w:proofErr w:type="spellEnd"/>
      <w:r w:rsidRPr="002A3954">
        <w:t xml:space="preserve"> 119.36-37; Mat 6.19-21; Mat 16.23; 1Joh 2.15;</w:t>
      </w:r>
    </w:p>
    <w:p w14:paraId="63CBB9D1" w14:textId="77777777" w:rsidR="006C4045" w:rsidRDefault="006C4045" w:rsidP="006C4045">
      <w:pPr>
        <w:ind w:left="374"/>
      </w:pPr>
      <w:r>
        <w:t>_______________________________________________________________</w:t>
      </w:r>
    </w:p>
    <w:p w14:paraId="19A46C75" w14:textId="77777777" w:rsidR="006C4045" w:rsidRDefault="006C4045" w:rsidP="006C4045">
      <w:pPr>
        <w:ind w:left="374"/>
      </w:pPr>
      <w:r>
        <w:t>_______________________________________________________________</w:t>
      </w:r>
    </w:p>
    <w:p w14:paraId="53E17CB3" w14:textId="77777777" w:rsidR="006C4045" w:rsidRDefault="006C4045" w:rsidP="006C4045">
      <w:pPr>
        <w:ind w:left="374"/>
      </w:pPr>
      <w:r>
        <w:t>_______________________________________________________________</w:t>
      </w:r>
    </w:p>
    <w:p w14:paraId="5F40F286" w14:textId="77777777" w:rsidR="00AE0568" w:rsidRPr="002A3954" w:rsidRDefault="00AE0568" w:rsidP="00AE0568">
      <w:pPr>
        <w:spacing w:after="0"/>
      </w:pPr>
      <w:r w:rsidRPr="002A3954">
        <w:t>3. You died; your life now is hidden with Christ in God (3.3)</w:t>
      </w:r>
    </w:p>
    <w:p w14:paraId="59A4DC1D" w14:textId="77777777" w:rsidR="00AE0568" w:rsidRPr="002A3954" w:rsidRDefault="00AE0568" w:rsidP="00AE0568">
      <w:pPr>
        <w:spacing w:after="0"/>
        <w:ind w:left="187"/>
      </w:pPr>
      <w:r w:rsidRPr="002A3954">
        <w:t xml:space="preserve">How have you “died”? Died to </w:t>
      </w:r>
      <w:r w:rsidRPr="002A3954">
        <w:rPr>
          <w:i/>
          <w:iCs/>
        </w:rPr>
        <w:t>what</w:t>
      </w:r>
      <w:r w:rsidRPr="002A3954">
        <w:t xml:space="preserve">? Rom 6.2-4, 10; 7.4-6; Gal 2.19-20, 4.9. </w:t>
      </w:r>
    </w:p>
    <w:p w14:paraId="0C79C1B6" w14:textId="77777777" w:rsidR="006C4045" w:rsidRDefault="006C4045" w:rsidP="006C4045">
      <w:pPr>
        <w:ind w:left="374"/>
      </w:pPr>
      <w:r>
        <w:t>_______________________________________________________________</w:t>
      </w:r>
    </w:p>
    <w:p w14:paraId="36091F10" w14:textId="77777777" w:rsidR="006C4045" w:rsidRDefault="006C4045" w:rsidP="006C4045">
      <w:pPr>
        <w:ind w:left="374"/>
      </w:pPr>
      <w:r>
        <w:t>_______________________________________________________________</w:t>
      </w:r>
    </w:p>
    <w:p w14:paraId="16F96848" w14:textId="77777777" w:rsidR="006C4045" w:rsidRDefault="006C4045" w:rsidP="006C4045">
      <w:pPr>
        <w:ind w:left="374"/>
      </w:pPr>
      <w:r>
        <w:t>_______________________________________________________________</w:t>
      </w:r>
    </w:p>
    <w:p w14:paraId="249D31C8" w14:textId="77777777" w:rsidR="00AE0568" w:rsidRPr="002A3954" w:rsidRDefault="00AE0568" w:rsidP="00AE0568">
      <w:pPr>
        <w:ind w:left="187"/>
      </w:pPr>
      <w:r w:rsidRPr="002A3954">
        <w:t xml:space="preserve">If </w:t>
      </w:r>
      <w:r w:rsidRPr="002A3954">
        <w:rPr>
          <w:i/>
          <w:iCs/>
        </w:rPr>
        <w:t>your</w:t>
      </w:r>
      <w:r w:rsidRPr="002A3954">
        <w:t xml:space="preserve"> life is hidden, what then can be seen? Mat 5.16; </w:t>
      </w:r>
      <w:proofErr w:type="spellStart"/>
      <w:r w:rsidRPr="002A3954">
        <w:t>Luk</w:t>
      </w:r>
      <w:proofErr w:type="spellEnd"/>
      <w:r w:rsidRPr="002A3954">
        <w:t xml:space="preserve"> 8.15-16; 1Pet 2.12.</w:t>
      </w:r>
    </w:p>
    <w:p w14:paraId="79223FDC" w14:textId="77777777" w:rsidR="006C4045" w:rsidRDefault="006C4045" w:rsidP="006C4045">
      <w:pPr>
        <w:ind w:left="374"/>
      </w:pPr>
      <w:r>
        <w:t>_______________________________________________________________</w:t>
      </w:r>
    </w:p>
    <w:p w14:paraId="31F8D37C" w14:textId="77777777" w:rsidR="006C4045" w:rsidRDefault="006C4045" w:rsidP="006C4045">
      <w:pPr>
        <w:ind w:left="374"/>
      </w:pPr>
      <w:r>
        <w:t>_______________________________________________________________</w:t>
      </w:r>
    </w:p>
    <w:p w14:paraId="31D5F990" w14:textId="77777777" w:rsidR="006C4045" w:rsidRDefault="006C4045" w:rsidP="006C4045">
      <w:pPr>
        <w:ind w:left="374"/>
      </w:pPr>
      <w:r>
        <w:t>_______________________________________________________________</w:t>
      </w:r>
    </w:p>
    <w:p w14:paraId="3D8B990D" w14:textId="77777777" w:rsidR="00AE0568" w:rsidRPr="002A3954" w:rsidRDefault="00AE0568" w:rsidP="00AE0568">
      <w:pPr>
        <w:spacing w:after="0"/>
      </w:pPr>
      <w:r w:rsidRPr="002A3954">
        <w:t>4. Put to death whatever remains earthly in you, the old self (3.4-9)</w:t>
      </w:r>
    </w:p>
    <w:p w14:paraId="2F7B67EF" w14:textId="77777777" w:rsidR="00AE0568" w:rsidRPr="002A3954" w:rsidRDefault="00AE0568" w:rsidP="00AE0568">
      <w:pPr>
        <w:ind w:left="187"/>
      </w:pPr>
      <w:r w:rsidRPr="002A3954">
        <w:t>Many sinful things are listed “in which you once walked... having put off (</w:t>
      </w:r>
      <w:r w:rsidRPr="002A3954">
        <w:rPr>
          <w:i/>
          <w:iCs/>
        </w:rPr>
        <w:t>stripped or disarmed</w:t>
      </w:r>
      <w:r w:rsidRPr="002A3954">
        <w:t xml:space="preserve">) the old self with its practices.” </w:t>
      </w:r>
      <w:r w:rsidRPr="002A3954">
        <w:rPr>
          <w:i/>
          <w:iCs/>
        </w:rPr>
        <w:t>Past tense</w:t>
      </w:r>
      <w:r w:rsidRPr="002A3954">
        <w:t>. What does that mean?</w:t>
      </w:r>
    </w:p>
    <w:p w14:paraId="78D3E805" w14:textId="77777777" w:rsidR="006C4045" w:rsidRDefault="006C4045" w:rsidP="006C4045">
      <w:pPr>
        <w:ind w:left="374"/>
      </w:pPr>
      <w:r>
        <w:t>_______________________________________________________________</w:t>
      </w:r>
    </w:p>
    <w:p w14:paraId="7478F86E" w14:textId="77777777" w:rsidR="006C4045" w:rsidRDefault="006C4045" w:rsidP="006C4045">
      <w:pPr>
        <w:ind w:left="374"/>
      </w:pPr>
      <w:r>
        <w:t>_______________________________________________________________</w:t>
      </w:r>
    </w:p>
    <w:p w14:paraId="5FDF9476" w14:textId="77777777" w:rsidR="006C4045" w:rsidRDefault="006C4045" w:rsidP="006C4045">
      <w:pPr>
        <w:ind w:left="374"/>
      </w:pPr>
      <w:r>
        <w:t>_______________________________________________________________</w:t>
      </w:r>
    </w:p>
    <w:p w14:paraId="43356B49" w14:textId="77777777" w:rsidR="006C4045" w:rsidRDefault="006C4045" w:rsidP="00AE0568">
      <w:pPr>
        <w:spacing w:after="0"/>
      </w:pPr>
    </w:p>
    <w:p w14:paraId="2C4EF7FE" w14:textId="1F4F607D" w:rsidR="00AE0568" w:rsidRPr="002A3954" w:rsidRDefault="00AE0568" w:rsidP="00AE0568">
      <w:pPr>
        <w:spacing w:after="0"/>
      </w:pPr>
      <w:r w:rsidRPr="002A3954">
        <w:lastRenderedPageBreak/>
        <w:t xml:space="preserve">5. Having put on the new self, which is </w:t>
      </w:r>
      <w:r w:rsidRPr="002A3954">
        <w:rPr>
          <w:i/>
          <w:iCs/>
        </w:rPr>
        <w:t>being renewed</w:t>
      </w:r>
      <w:r w:rsidRPr="002A3954">
        <w:t xml:space="preserve"> in the image of Christ (3.10)</w:t>
      </w:r>
    </w:p>
    <w:p w14:paraId="6C8C9FA4" w14:textId="77777777" w:rsidR="00AE0568" w:rsidRPr="002A3954" w:rsidRDefault="00AE0568" w:rsidP="00AE0568">
      <w:pPr>
        <w:ind w:left="187"/>
      </w:pPr>
      <w:r w:rsidRPr="002A3954">
        <w:t>“</w:t>
      </w:r>
      <w:r w:rsidRPr="002A3954">
        <w:rPr>
          <w:smallCaps/>
        </w:rPr>
        <w:t>Put on</w:t>
      </w:r>
      <w:r w:rsidRPr="002A3954">
        <w:t>” is the Greek “</w:t>
      </w:r>
      <w:proofErr w:type="spellStart"/>
      <w:r w:rsidRPr="002A3954">
        <w:t>enduo</w:t>
      </w:r>
      <w:proofErr w:type="spellEnd"/>
      <w:r w:rsidRPr="002A3954">
        <w:t xml:space="preserve">;” it means to </w:t>
      </w:r>
      <w:r w:rsidRPr="002A3954">
        <w:rPr>
          <w:i/>
          <w:iCs/>
        </w:rPr>
        <w:t>sink into</w:t>
      </w:r>
      <w:r w:rsidRPr="002A3954">
        <w:t xml:space="preserve"> or </w:t>
      </w:r>
      <w:r w:rsidRPr="002A3954">
        <w:rPr>
          <w:i/>
          <w:iCs/>
        </w:rPr>
        <w:t>be clothed in</w:t>
      </w:r>
      <w:r w:rsidRPr="002A3954">
        <w:t xml:space="preserve">. It indicates that’s what you did; and having done that, your “new self” is being renewed – it is being done TO you. So first comes putting on the new self (a </w:t>
      </w:r>
      <w:r w:rsidRPr="002A3954">
        <w:rPr>
          <w:i/>
          <w:iCs/>
        </w:rPr>
        <w:t>choice</w:t>
      </w:r>
      <w:r w:rsidRPr="002A3954">
        <w:t xml:space="preserve"> or </w:t>
      </w:r>
      <w:r w:rsidRPr="002A3954">
        <w:rPr>
          <w:i/>
          <w:iCs/>
        </w:rPr>
        <w:t>commitment</w:t>
      </w:r>
      <w:r w:rsidRPr="002A3954">
        <w:t xml:space="preserve"> that you make), and THEN your image will be renewed. How do you explain that? (Eph 4.22-24; Rom 8.1) How do you </w:t>
      </w:r>
      <w:r w:rsidRPr="002A3954">
        <w:rPr>
          <w:i/>
          <w:iCs/>
        </w:rPr>
        <w:t>do</w:t>
      </w:r>
      <w:r w:rsidRPr="002A3954">
        <w:t xml:space="preserve"> that?</w:t>
      </w:r>
    </w:p>
    <w:p w14:paraId="73619B1F" w14:textId="77777777" w:rsidR="006C4045" w:rsidRDefault="006C4045" w:rsidP="006C4045">
      <w:pPr>
        <w:ind w:left="374"/>
      </w:pPr>
      <w:r>
        <w:t>_______________________________________________________________</w:t>
      </w:r>
    </w:p>
    <w:p w14:paraId="0288D8AB" w14:textId="77777777" w:rsidR="006C4045" w:rsidRDefault="006C4045" w:rsidP="006C4045">
      <w:pPr>
        <w:ind w:left="374"/>
      </w:pPr>
      <w:r>
        <w:t>_______________________________________________________________</w:t>
      </w:r>
    </w:p>
    <w:p w14:paraId="56ECDAE2" w14:textId="77777777" w:rsidR="006C4045" w:rsidRDefault="006C4045" w:rsidP="006C4045">
      <w:pPr>
        <w:ind w:left="374"/>
      </w:pPr>
      <w:r>
        <w:t>_______________________________________________________________</w:t>
      </w:r>
    </w:p>
    <w:p w14:paraId="69D544A5" w14:textId="77777777" w:rsidR="00AE0568" w:rsidRPr="002A3954" w:rsidRDefault="00AE0568" w:rsidP="00AE0568">
      <w:pPr>
        <w:spacing w:after="0"/>
      </w:pPr>
      <w:r w:rsidRPr="002A3954">
        <w:t xml:space="preserve">6. All other earthly distinctions are gone; </w:t>
      </w:r>
      <w:r w:rsidRPr="002A3954">
        <w:rPr>
          <w:i/>
          <w:iCs/>
        </w:rPr>
        <w:t>Christ</w:t>
      </w:r>
      <w:r w:rsidRPr="002A3954">
        <w:t xml:space="preserve"> is all, and in all (3.11) </w:t>
      </w:r>
    </w:p>
    <w:p w14:paraId="35B767B3" w14:textId="77777777" w:rsidR="00AE0568" w:rsidRPr="002A3954" w:rsidRDefault="00AE0568" w:rsidP="00AE0568">
      <w:pPr>
        <w:ind w:left="187"/>
      </w:pPr>
      <w:r w:rsidRPr="002A3954">
        <w:t>If race, culture, nationality, social class, etc. are human inventions, and we’re all offspring of Adam (Cf. Gal 3.28), what does that mean for the local church and outreach?</w:t>
      </w:r>
    </w:p>
    <w:p w14:paraId="5795E3DF" w14:textId="77777777" w:rsidR="006C4045" w:rsidRDefault="006C4045" w:rsidP="006C4045">
      <w:pPr>
        <w:ind w:left="374"/>
      </w:pPr>
      <w:r>
        <w:t>_______________________________________________________________</w:t>
      </w:r>
    </w:p>
    <w:p w14:paraId="2C53D5B4" w14:textId="77777777" w:rsidR="006C4045" w:rsidRDefault="006C4045" w:rsidP="006C4045">
      <w:pPr>
        <w:ind w:left="374"/>
      </w:pPr>
      <w:r>
        <w:t>_______________________________________________________________</w:t>
      </w:r>
    </w:p>
    <w:p w14:paraId="273A1F40" w14:textId="77777777" w:rsidR="006C4045" w:rsidRDefault="006C4045" w:rsidP="006C4045">
      <w:pPr>
        <w:ind w:left="374"/>
      </w:pPr>
      <w:r>
        <w:t>_______________________________________________________________</w:t>
      </w:r>
    </w:p>
    <w:p w14:paraId="58121E3C" w14:textId="77777777" w:rsidR="00AE0568" w:rsidRPr="002A3954" w:rsidRDefault="00AE0568" w:rsidP="00AE0568">
      <w:pPr>
        <w:spacing w:after="0"/>
      </w:pPr>
      <w:r w:rsidRPr="002A3954">
        <w:t xml:space="preserve">7. </w:t>
      </w:r>
      <w:r w:rsidRPr="002A3954">
        <w:rPr>
          <w:smallCaps/>
        </w:rPr>
        <w:t>Put on</w:t>
      </w:r>
      <w:r w:rsidRPr="002A3954">
        <w:t xml:space="preserve"> the things of Christ, especially love, the “perfect bond of unity” </w:t>
      </w:r>
      <w:r w:rsidRPr="002A3954">
        <w:rPr>
          <w:vertAlign w:val="superscript"/>
        </w:rPr>
        <w:t>NAU</w:t>
      </w:r>
      <w:r w:rsidRPr="002A3954">
        <w:t xml:space="preserve"> (3.12-14)</w:t>
      </w:r>
    </w:p>
    <w:p w14:paraId="4A1EC654" w14:textId="77777777" w:rsidR="00AE0568" w:rsidRPr="002A3954" w:rsidRDefault="00AE0568" w:rsidP="00AE0568">
      <w:pPr>
        <w:spacing w:after="0"/>
        <w:ind w:left="187"/>
      </w:pPr>
      <w:r w:rsidRPr="002A3954">
        <w:t xml:space="preserve">How do all those things (elect, holy, beloved, compassionate, kind, humble, meek, longsuffering, forbearing, forgiving) reflect Christ’s love? </w:t>
      </w:r>
    </w:p>
    <w:p w14:paraId="7BCDB150" w14:textId="77777777" w:rsidR="006C4045" w:rsidRDefault="006C4045" w:rsidP="006C4045">
      <w:pPr>
        <w:ind w:left="374"/>
      </w:pPr>
      <w:r>
        <w:t>_______________________________________________________________</w:t>
      </w:r>
    </w:p>
    <w:p w14:paraId="1D184CD1" w14:textId="77777777" w:rsidR="006C4045" w:rsidRDefault="006C4045" w:rsidP="006C4045">
      <w:pPr>
        <w:ind w:left="374"/>
      </w:pPr>
      <w:r>
        <w:t>_______________________________________________________________</w:t>
      </w:r>
    </w:p>
    <w:p w14:paraId="4847A00D" w14:textId="77777777" w:rsidR="006C4045" w:rsidRDefault="006C4045" w:rsidP="006C4045">
      <w:pPr>
        <w:ind w:left="374"/>
      </w:pPr>
      <w:r>
        <w:t>_______________________________________________________________</w:t>
      </w:r>
    </w:p>
    <w:p w14:paraId="19AB58E3" w14:textId="77777777" w:rsidR="00AE0568" w:rsidRPr="002A3954" w:rsidRDefault="00AE0568" w:rsidP="00AE0568">
      <w:pPr>
        <w:ind w:left="187"/>
      </w:pPr>
      <w:r w:rsidRPr="002A3954">
        <w:t xml:space="preserve">The word for perfection is </w:t>
      </w:r>
      <w:proofErr w:type="spellStart"/>
      <w:r w:rsidRPr="002A3954">
        <w:rPr>
          <w:i/>
          <w:iCs/>
        </w:rPr>
        <w:t>teleiotetos</w:t>
      </w:r>
      <w:proofErr w:type="spellEnd"/>
      <w:r w:rsidRPr="002A3954">
        <w:rPr>
          <w:i/>
          <w:iCs/>
        </w:rPr>
        <w:t>.</w:t>
      </w:r>
      <w:r w:rsidRPr="002A3954">
        <w:t xml:space="preserve"> It’s a state of perfection, wholeness, or maturity. They reflect the image of Christ. How well do they reflect your own image? How do you intend to get the two images to match more closely? Why would you want to?</w:t>
      </w:r>
    </w:p>
    <w:p w14:paraId="7ED4006A" w14:textId="77777777" w:rsidR="006C4045" w:rsidRDefault="006C4045" w:rsidP="006C4045">
      <w:pPr>
        <w:ind w:left="374"/>
      </w:pPr>
      <w:r>
        <w:t>_______________________________________________________________</w:t>
      </w:r>
    </w:p>
    <w:p w14:paraId="2620DFB7" w14:textId="77777777" w:rsidR="006C4045" w:rsidRDefault="006C4045" w:rsidP="006C4045">
      <w:pPr>
        <w:ind w:left="374"/>
      </w:pPr>
      <w:r>
        <w:t>_______________________________________________________________</w:t>
      </w:r>
    </w:p>
    <w:p w14:paraId="56333709" w14:textId="77777777" w:rsidR="006C4045" w:rsidRDefault="006C4045" w:rsidP="006C4045">
      <w:pPr>
        <w:ind w:left="374"/>
      </w:pPr>
      <w:r>
        <w:t>_______________________________________________________________</w:t>
      </w:r>
    </w:p>
    <w:p w14:paraId="5D7DC42B" w14:textId="77777777" w:rsidR="00AE0568" w:rsidRPr="002A3954" w:rsidRDefault="00AE0568" w:rsidP="00AE0568">
      <w:pPr>
        <w:spacing w:after="0"/>
      </w:pPr>
      <w:r w:rsidRPr="002A3954">
        <w:t>8. Let the peace of Christ rule in your heart, and the word of Christ dwell in you richly (3.15-16).</w:t>
      </w:r>
    </w:p>
    <w:p w14:paraId="3CDB9F4E" w14:textId="77777777" w:rsidR="00AE0568" w:rsidRPr="002A3954" w:rsidRDefault="00AE0568" w:rsidP="00AE0568">
      <w:pPr>
        <w:ind w:left="187"/>
      </w:pPr>
      <w:r w:rsidRPr="002A3954">
        <w:t>What does this say the evidence of that will be? Are these evident in you? Why?</w:t>
      </w:r>
    </w:p>
    <w:p w14:paraId="05D34005" w14:textId="77777777" w:rsidR="006C4045" w:rsidRDefault="006C4045" w:rsidP="006C4045">
      <w:pPr>
        <w:ind w:left="374"/>
      </w:pPr>
      <w:r>
        <w:t>_______________________________________________________________</w:t>
      </w:r>
    </w:p>
    <w:p w14:paraId="144BBAF0" w14:textId="77777777" w:rsidR="006C4045" w:rsidRDefault="006C4045" w:rsidP="006C4045">
      <w:pPr>
        <w:ind w:left="374"/>
      </w:pPr>
      <w:r>
        <w:t>_______________________________________________________________</w:t>
      </w:r>
    </w:p>
    <w:p w14:paraId="384F48BA" w14:textId="77777777" w:rsidR="006C4045" w:rsidRDefault="006C4045" w:rsidP="006C4045">
      <w:pPr>
        <w:ind w:left="374"/>
      </w:pPr>
      <w:r>
        <w:t>_______________________________________________________________</w:t>
      </w:r>
    </w:p>
    <w:p w14:paraId="507B4C93" w14:textId="77777777" w:rsidR="00AE0568" w:rsidRPr="002A3954" w:rsidRDefault="00AE0568" w:rsidP="00AE0568">
      <w:pPr>
        <w:spacing w:after="0"/>
      </w:pPr>
      <w:r w:rsidRPr="002A3954">
        <w:t xml:space="preserve">9.Whatever you do, in word or deed, do it in the name of Jesus, thankfully (3.17) </w:t>
      </w:r>
    </w:p>
    <w:p w14:paraId="25358A0E" w14:textId="77777777" w:rsidR="00AE0568" w:rsidRPr="002A3954" w:rsidRDefault="00AE0568" w:rsidP="00AE0568">
      <w:pPr>
        <w:ind w:left="187"/>
      </w:pPr>
      <w:r w:rsidRPr="002A3954">
        <w:t>What does it mean to do something “in the name of the Lord Jesus”? What does it mean to pray in the name of Jesus? baptize in His name? speak in His name? be justified in his name?</w:t>
      </w:r>
    </w:p>
    <w:p w14:paraId="54A5E29B" w14:textId="77777777" w:rsidR="006C4045" w:rsidRDefault="006C4045" w:rsidP="006C4045">
      <w:pPr>
        <w:ind w:left="374"/>
      </w:pPr>
      <w:r>
        <w:t>_______________________________________________________________</w:t>
      </w:r>
    </w:p>
    <w:p w14:paraId="7AF348BE" w14:textId="77777777" w:rsidR="006C4045" w:rsidRDefault="006C4045" w:rsidP="006C4045">
      <w:pPr>
        <w:ind w:left="374"/>
      </w:pPr>
      <w:r>
        <w:t>_______________________________________________________________</w:t>
      </w:r>
    </w:p>
    <w:p w14:paraId="623AAB90" w14:textId="77777777" w:rsidR="006C4045" w:rsidRDefault="006C4045" w:rsidP="006C4045">
      <w:pPr>
        <w:ind w:left="374"/>
      </w:pPr>
      <w:r>
        <w:t>_______________________________________________________________</w:t>
      </w:r>
    </w:p>
    <w:p w14:paraId="0A935C6B" w14:textId="524D2067" w:rsidR="00AE0568" w:rsidRPr="002A3954" w:rsidRDefault="00AE0568" w:rsidP="00AE0568">
      <w:pPr>
        <w:spacing w:after="0"/>
      </w:pPr>
    </w:p>
    <w:p w14:paraId="1D75EE0A" w14:textId="77777777" w:rsidR="00AE0568" w:rsidRPr="00B7230F" w:rsidRDefault="00AE0568" w:rsidP="00AE0568">
      <w:pPr>
        <w:rPr>
          <w:b/>
          <w:bCs/>
        </w:rPr>
      </w:pPr>
      <w:r w:rsidRPr="00B7230F">
        <w:rPr>
          <w:b/>
          <w:bCs/>
        </w:rPr>
        <w:t>VIII. Expressing the Lordship of Christ in various roles (3.18-4.1)</w:t>
      </w:r>
    </w:p>
    <w:p w14:paraId="5039AAFB" w14:textId="77777777" w:rsidR="00AE0568" w:rsidRPr="002A3954" w:rsidRDefault="00AE0568" w:rsidP="00AE0568">
      <w:r w:rsidRPr="002A3954">
        <w:t xml:space="preserve">The lordship of Christ is a “vertical” relationship. It varies (it looks different) according to each horizontal relationship or role that we have. We don’t relate to our spouse as we do to our child; we don’t relate to our employer or employees, as we do with a fellow believer. Each relationship also varies with the circumstances – both ours </w:t>
      </w:r>
      <w:r w:rsidRPr="002A3954">
        <w:rPr>
          <w:i/>
          <w:iCs/>
        </w:rPr>
        <w:t>and</w:t>
      </w:r>
      <w:r w:rsidRPr="002A3954">
        <w:t xml:space="preserve"> theirs. We need to adjust to the moment, and not just to the person – we need to consider what we’re each going through – so that Christ is glorified and honored in each setting.</w:t>
      </w:r>
    </w:p>
    <w:p w14:paraId="4F61459C" w14:textId="77777777" w:rsidR="00AE0568" w:rsidRPr="002A3954" w:rsidRDefault="00AE0568" w:rsidP="00AE0568">
      <w:pPr>
        <w:spacing w:after="0"/>
      </w:pPr>
      <w:r w:rsidRPr="00B7230F">
        <w:rPr>
          <w:b/>
          <w:bCs/>
        </w:rPr>
        <w:t>wives</w:t>
      </w:r>
      <w:r w:rsidRPr="002A3954">
        <w:t xml:space="preserve"> (3.18); Wives, submit to your </w:t>
      </w:r>
      <w:r w:rsidRPr="002A3954">
        <w:rPr>
          <w:b/>
          <w:bCs/>
        </w:rPr>
        <w:t>own</w:t>
      </w:r>
      <w:r w:rsidRPr="002A3954">
        <w:t xml:space="preserve"> husbands, as is </w:t>
      </w:r>
      <w:r w:rsidRPr="002A3954">
        <w:rPr>
          <w:b/>
          <w:bCs/>
        </w:rPr>
        <w:t>fitting</w:t>
      </w:r>
      <w:r w:rsidRPr="002A3954">
        <w:t xml:space="preserve"> in the Lord. </w:t>
      </w:r>
    </w:p>
    <w:p w14:paraId="61B85720" w14:textId="77777777" w:rsidR="00AE0568" w:rsidRPr="002A3954" w:rsidRDefault="00AE0568" w:rsidP="00AE0568">
      <w:pPr>
        <w:spacing w:after="0"/>
        <w:ind w:left="374" w:hanging="187"/>
      </w:pPr>
      <w:r w:rsidRPr="002A3954">
        <w:t xml:space="preserve">What is fitting with regard to other women’s husbands? </w:t>
      </w:r>
    </w:p>
    <w:p w14:paraId="7FD4ADF7" w14:textId="77777777" w:rsidR="006C4045" w:rsidRDefault="006C4045" w:rsidP="006C4045">
      <w:pPr>
        <w:ind w:left="374"/>
      </w:pPr>
      <w:r>
        <w:t>_______________________________________________________________</w:t>
      </w:r>
    </w:p>
    <w:p w14:paraId="1D22EA33" w14:textId="77777777" w:rsidR="006C4045" w:rsidRDefault="006C4045" w:rsidP="006C4045">
      <w:pPr>
        <w:ind w:left="374"/>
      </w:pPr>
      <w:r>
        <w:t>_______________________________________________________________</w:t>
      </w:r>
    </w:p>
    <w:p w14:paraId="5F7F579B" w14:textId="77777777" w:rsidR="006C4045" w:rsidRDefault="006C4045" w:rsidP="006C4045">
      <w:pPr>
        <w:ind w:left="374"/>
      </w:pPr>
      <w:r>
        <w:t>_______________________________________________________________</w:t>
      </w:r>
    </w:p>
    <w:p w14:paraId="77F33E37" w14:textId="77777777" w:rsidR="00AE0568" w:rsidRPr="002A3954" w:rsidRDefault="00AE0568" w:rsidP="00AE0568">
      <w:pPr>
        <w:spacing w:after="0"/>
        <w:ind w:left="374" w:hanging="187"/>
      </w:pPr>
      <w:r w:rsidRPr="002A3954">
        <w:t xml:space="preserve">Whose responsibility is it to ensure it’s proper, </w:t>
      </w:r>
      <w:r w:rsidRPr="002A3954">
        <w:rPr>
          <w:i/>
          <w:iCs/>
        </w:rPr>
        <w:t>hers</w:t>
      </w:r>
      <w:r w:rsidRPr="002A3954">
        <w:t xml:space="preserve"> or her </w:t>
      </w:r>
      <w:r w:rsidRPr="002A3954">
        <w:rPr>
          <w:i/>
          <w:iCs/>
        </w:rPr>
        <w:t>husband’s</w:t>
      </w:r>
      <w:r w:rsidRPr="002A3954">
        <w:t xml:space="preserve">? Why? (Consider that a husband and wife have individual relationships with Christ, each proceeding along its own path, as well as the path they travel </w:t>
      </w:r>
      <w:r w:rsidRPr="002A3954">
        <w:rPr>
          <w:i/>
          <w:iCs/>
        </w:rPr>
        <w:t>together</w:t>
      </w:r>
      <w:r w:rsidRPr="002A3954">
        <w:t xml:space="preserve">.) </w:t>
      </w:r>
    </w:p>
    <w:p w14:paraId="3350AE2D" w14:textId="77777777" w:rsidR="006C4045" w:rsidRDefault="006C4045" w:rsidP="006C4045">
      <w:pPr>
        <w:ind w:left="374"/>
      </w:pPr>
      <w:r>
        <w:t>_______________________________________________________________</w:t>
      </w:r>
    </w:p>
    <w:p w14:paraId="3936B829" w14:textId="77777777" w:rsidR="006C4045" w:rsidRDefault="006C4045" w:rsidP="006C4045">
      <w:pPr>
        <w:ind w:left="374"/>
      </w:pPr>
      <w:r>
        <w:t>_______________________________________________________________</w:t>
      </w:r>
    </w:p>
    <w:p w14:paraId="0343BF23" w14:textId="77777777" w:rsidR="006C4045" w:rsidRDefault="006C4045" w:rsidP="006C4045">
      <w:pPr>
        <w:ind w:left="374"/>
      </w:pPr>
      <w:r>
        <w:t>_______________________________________________________________</w:t>
      </w:r>
    </w:p>
    <w:p w14:paraId="49A6AAC8" w14:textId="77777777" w:rsidR="00AE0568" w:rsidRPr="002A3954" w:rsidRDefault="00AE0568" w:rsidP="00AE0568">
      <w:pPr>
        <w:ind w:left="374" w:hanging="187"/>
      </w:pPr>
      <w:r w:rsidRPr="002A3954">
        <w:t>And if it isn’t fitting? What is her duty? And what is his?</w:t>
      </w:r>
    </w:p>
    <w:p w14:paraId="590844B5" w14:textId="77777777" w:rsidR="006C4045" w:rsidRDefault="006C4045" w:rsidP="006C4045">
      <w:pPr>
        <w:ind w:left="374"/>
      </w:pPr>
      <w:r>
        <w:t>_______________________________________________________________</w:t>
      </w:r>
    </w:p>
    <w:p w14:paraId="2D40A6EE" w14:textId="77777777" w:rsidR="006C4045" w:rsidRDefault="006C4045" w:rsidP="006C4045">
      <w:pPr>
        <w:ind w:left="374"/>
      </w:pPr>
      <w:r>
        <w:t>_______________________________________________________________</w:t>
      </w:r>
    </w:p>
    <w:p w14:paraId="2450B468" w14:textId="77777777" w:rsidR="006C4045" w:rsidRDefault="006C4045" w:rsidP="006C4045">
      <w:pPr>
        <w:ind w:left="374"/>
      </w:pPr>
      <w:r>
        <w:t>_______________________________________________________________</w:t>
      </w:r>
    </w:p>
    <w:p w14:paraId="19F29C97" w14:textId="77777777" w:rsidR="00AE0568" w:rsidRPr="002A3954" w:rsidRDefault="00AE0568" w:rsidP="00AE0568">
      <w:pPr>
        <w:spacing w:after="0"/>
      </w:pPr>
      <w:r w:rsidRPr="00B7230F">
        <w:rPr>
          <w:b/>
          <w:bCs/>
        </w:rPr>
        <w:t>husbands</w:t>
      </w:r>
      <w:r w:rsidRPr="002A3954">
        <w:t xml:space="preserve"> (3.19); Husbands, love your wives, and do not be </w:t>
      </w:r>
      <w:r w:rsidRPr="002A3954">
        <w:rPr>
          <w:b/>
          <w:bCs/>
        </w:rPr>
        <w:t>harsh</w:t>
      </w:r>
      <w:r w:rsidRPr="002A3954">
        <w:t xml:space="preserve"> with them. </w:t>
      </w:r>
    </w:p>
    <w:p w14:paraId="0B6E0FD8" w14:textId="77777777" w:rsidR="00AE0568" w:rsidRPr="002A3954" w:rsidRDefault="00AE0568" w:rsidP="00AE0568">
      <w:pPr>
        <w:spacing w:after="0"/>
        <w:ind w:left="374" w:hanging="187"/>
      </w:pPr>
      <w:r w:rsidRPr="002A3954">
        <w:t xml:space="preserve">The word for </w:t>
      </w:r>
      <w:r w:rsidRPr="002A3954">
        <w:rPr>
          <w:i/>
          <w:iCs/>
        </w:rPr>
        <w:t>harsh</w:t>
      </w:r>
      <w:r w:rsidRPr="002A3954">
        <w:t xml:space="preserve"> means to embitter or exasperate someone. How might you as a husband, make your wife bitter, annoyed, frustrated, or even infuriated? Is it enough to just avoid that?</w:t>
      </w:r>
    </w:p>
    <w:p w14:paraId="4725B93F" w14:textId="77777777" w:rsidR="006C4045" w:rsidRDefault="006C4045" w:rsidP="006C4045">
      <w:pPr>
        <w:ind w:left="374"/>
      </w:pPr>
      <w:r>
        <w:t>_______________________________________________________________</w:t>
      </w:r>
    </w:p>
    <w:p w14:paraId="0D4079F6" w14:textId="77777777" w:rsidR="006C4045" w:rsidRDefault="006C4045" w:rsidP="006C4045">
      <w:pPr>
        <w:ind w:left="374"/>
      </w:pPr>
      <w:r>
        <w:t>_______________________________________________________________</w:t>
      </w:r>
    </w:p>
    <w:p w14:paraId="7D937E32" w14:textId="77777777" w:rsidR="006C4045" w:rsidRDefault="006C4045" w:rsidP="006C4045">
      <w:pPr>
        <w:ind w:left="374"/>
      </w:pPr>
      <w:r>
        <w:t>_______________________________________________________________</w:t>
      </w:r>
    </w:p>
    <w:p w14:paraId="186293C8" w14:textId="77777777" w:rsidR="00AE0568" w:rsidRPr="002A3954" w:rsidRDefault="00AE0568" w:rsidP="00AE0568">
      <w:pPr>
        <w:ind w:left="374" w:hanging="187"/>
      </w:pPr>
      <w:r w:rsidRPr="002A3954">
        <w:t xml:space="preserve">What are opposite reactions to these? How might you </w:t>
      </w:r>
      <w:r w:rsidRPr="002A3954">
        <w:rPr>
          <w:i/>
          <w:iCs/>
        </w:rPr>
        <w:t>promote</w:t>
      </w:r>
      <w:r w:rsidRPr="002A3954">
        <w:t xml:space="preserve"> those in your marriage?</w:t>
      </w:r>
    </w:p>
    <w:p w14:paraId="1E5D4E56" w14:textId="77777777" w:rsidR="006C4045" w:rsidRDefault="006C4045" w:rsidP="006C4045">
      <w:pPr>
        <w:ind w:left="374"/>
      </w:pPr>
      <w:r>
        <w:t>_______________________________________________________________</w:t>
      </w:r>
    </w:p>
    <w:p w14:paraId="7C92EA9E" w14:textId="77777777" w:rsidR="006C4045" w:rsidRDefault="006C4045" w:rsidP="006C4045">
      <w:pPr>
        <w:ind w:left="374"/>
      </w:pPr>
      <w:r>
        <w:t>_______________________________________________________________</w:t>
      </w:r>
    </w:p>
    <w:p w14:paraId="2B3FA423" w14:textId="77777777" w:rsidR="006C4045" w:rsidRDefault="006C4045" w:rsidP="006C4045">
      <w:pPr>
        <w:ind w:left="374"/>
      </w:pPr>
      <w:r>
        <w:t>_______________________________________________________________</w:t>
      </w:r>
    </w:p>
    <w:p w14:paraId="18CC2FFB" w14:textId="77777777" w:rsidR="00AE0568" w:rsidRPr="002A3954" w:rsidRDefault="00AE0568" w:rsidP="00AE0568">
      <w:pPr>
        <w:spacing w:after="0"/>
      </w:pPr>
      <w:r w:rsidRPr="00B7230F">
        <w:rPr>
          <w:b/>
          <w:bCs/>
        </w:rPr>
        <w:t>children</w:t>
      </w:r>
      <w:r w:rsidRPr="002A3954">
        <w:t xml:space="preserve"> (3.20); Children, obey your parents in everything, for this pleases the Lord. </w:t>
      </w:r>
    </w:p>
    <w:p w14:paraId="6919307F" w14:textId="77777777" w:rsidR="006C4045" w:rsidRDefault="00AE0568" w:rsidP="00AE0568">
      <w:pPr>
        <w:spacing w:after="0"/>
        <w:ind w:left="374" w:hanging="187"/>
      </w:pPr>
      <w:r w:rsidRPr="002A3954">
        <w:t xml:space="preserve">When should a child </w:t>
      </w:r>
      <w:r w:rsidRPr="002A3954">
        <w:rPr>
          <w:i/>
          <w:iCs/>
        </w:rPr>
        <w:t>not</w:t>
      </w:r>
      <w:r w:rsidRPr="002A3954">
        <w:t xml:space="preserve"> obey a parent? </w:t>
      </w:r>
    </w:p>
    <w:p w14:paraId="0666665C" w14:textId="77777777" w:rsidR="006C4045" w:rsidRDefault="006C4045" w:rsidP="006C4045">
      <w:pPr>
        <w:ind w:left="374"/>
      </w:pPr>
      <w:r>
        <w:t>_______________________________________________________________</w:t>
      </w:r>
    </w:p>
    <w:p w14:paraId="21719251" w14:textId="77777777" w:rsidR="006C4045" w:rsidRDefault="006C4045" w:rsidP="006C4045">
      <w:pPr>
        <w:ind w:left="374"/>
      </w:pPr>
      <w:r>
        <w:t>_______________________________________________________________</w:t>
      </w:r>
    </w:p>
    <w:p w14:paraId="1D06FE6D" w14:textId="77777777" w:rsidR="006C4045" w:rsidRDefault="006C4045" w:rsidP="006C4045">
      <w:pPr>
        <w:ind w:left="374"/>
      </w:pPr>
      <w:r>
        <w:t>_______________________________________________________________</w:t>
      </w:r>
    </w:p>
    <w:p w14:paraId="6C597F3B" w14:textId="4FB18A73" w:rsidR="00AE0568" w:rsidRPr="002A3954" w:rsidRDefault="00AE0568" w:rsidP="006C4045">
      <w:pPr>
        <w:ind w:left="374" w:hanging="187"/>
      </w:pPr>
      <w:r w:rsidRPr="002A3954">
        <w:lastRenderedPageBreak/>
        <w:t>What then are your responsibilities to your children, as a godly parent?</w:t>
      </w:r>
    </w:p>
    <w:p w14:paraId="4388AC8E" w14:textId="77777777" w:rsidR="006C4045" w:rsidRDefault="006C4045" w:rsidP="006C4045">
      <w:pPr>
        <w:ind w:left="374"/>
      </w:pPr>
      <w:r>
        <w:t>_______________________________________________________________</w:t>
      </w:r>
    </w:p>
    <w:p w14:paraId="6D509541" w14:textId="77777777" w:rsidR="006C4045" w:rsidRDefault="006C4045" w:rsidP="006C4045">
      <w:pPr>
        <w:ind w:left="374"/>
      </w:pPr>
      <w:r>
        <w:t>_______________________________________________________________</w:t>
      </w:r>
    </w:p>
    <w:p w14:paraId="477ADE5E" w14:textId="77777777" w:rsidR="006C4045" w:rsidRDefault="006C4045" w:rsidP="006C4045">
      <w:pPr>
        <w:ind w:left="374"/>
      </w:pPr>
      <w:r>
        <w:t>_______________________________________________________________</w:t>
      </w:r>
    </w:p>
    <w:p w14:paraId="4072EC7A" w14:textId="77777777" w:rsidR="00AE0568" w:rsidRPr="002A3954" w:rsidRDefault="00AE0568" w:rsidP="00AE0568">
      <w:pPr>
        <w:ind w:left="374" w:hanging="187"/>
      </w:pPr>
      <w:r w:rsidRPr="002A3954">
        <w:t xml:space="preserve">How then should you instruct your children with regard to imitating you? 1Cor 1.11. </w:t>
      </w:r>
    </w:p>
    <w:p w14:paraId="305B5CA3" w14:textId="77777777" w:rsidR="006C4045" w:rsidRDefault="006C4045" w:rsidP="006C4045">
      <w:pPr>
        <w:ind w:left="374"/>
      </w:pPr>
      <w:r>
        <w:t>_______________________________________________________________</w:t>
      </w:r>
    </w:p>
    <w:p w14:paraId="3BFDA62B" w14:textId="77777777" w:rsidR="006C4045" w:rsidRDefault="006C4045" w:rsidP="006C4045">
      <w:pPr>
        <w:ind w:left="374"/>
      </w:pPr>
      <w:r>
        <w:t>_______________________________________________________________</w:t>
      </w:r>
    </w:p>
    <w:p w14:paraId="0CDC8801" w14:textId="77777777" w:rsidR="006C4045" w:rsidRDefault="006C4045" w:rsidP="006C4045">
      <w:pPr>
        <w:ind w:left="374"/>
      </w:pPr>
      <w:r>
        <w:t>_______________________________________________________________</w:t>
      </w:r>
    </w:p>
    <w:p w14:paraId="13E6C97B" w14:textId="77777777" w:rsidR="00AE0568" w:rsidRPr="002A3954" w:rsidRDefault="00AE0568" w:rsidP="00AE0568">
      <w:pPr>
        <w:spacing w:after="0"/>
      </w:pPr>
      <w:r w:rsidRPr="00B7230F">
        <w:rPr>
          <w:b/>
          <w:bCs/>
        </w:rPr>
        <w:t>fathers</w:t>
      </w:r>
      <w:r w:rsidRPr="002A3954">
        <w:t xml:space="preserve"> (3.21); Fathers, do not </w:t>
      </w:r>
      <w:r w:rsidRPr="002A3954">
        <w:rPr>
          <w:i/>
          <w:iCs/>
        </w:rPr>
        <w:t>provoke</w:t>
      </w:r>
      <w:r w:rsidRPr="002A3954">
        <w:t xml:space="preserve"> your children, lest they become discouraged. </w:t>
      </w:r>
    </w:p>
    <w:p w14:paraId="17CC4043" w14:textId="77777777" w:rsidR="00AE0568" w:rsidRPr="002A3954" w:rsidRDefault="00AE0568" w:rsidP="00AE0568">
      <w:pPr>
        <w:spacing w:after="0"/>
        <w:ind w:left="374" w:hanging="187"/>
      </w:pPr>
      <w:r w:rsidRPr="002A3954">
        <w:t xml:space="preserve">The word for </w:t>
      </w:r>
      <w:r w:rsidRPr="002A3954">
        <w:rPr>
          <w:i/>
          <w:iCs/>
        </w:rPr>
        <w:t>provoke</w:t>
      </w:r>
      <w:r w:rsidRPr="002A3954">
        <w:t xml:space="preserve"> means to stir up, excite, or stimulate. These responses are not evil in themselves. We </w:t>
      </w:r>
      <w:r w:rsidRPr="002A3954">
        <w:rPr>
          <w:i/>
          <w:iCs/>
        </w:rPr>
        <w:t>should be</w:t>
      </w:r>
      <w:r w:rsidRPr="002A3954">
        <w:t xml:space="preserve"> stirred up for Christ. But we must not </w:t>
      </w:r>
      <w:r w:rsidRPr="002A3954">
        <w:rPr>
          <w:i/>
          <w:iCs/>
        </w:rPr>
        <w:t>discourage</w:t>
      </w:r>
      <w:r w:rsidRPr="002A3954">
        <w:t xml:space="preserve"> a child, to provoke or frustrate our children in a way that breaks their spirit, and causes them to lose heart (</w:t>
      </w:r>
      <w:r w:rsidRPr="002A3954">
        <w:rPr>
          <w:i/>
          <w:iCs/>
        </w:rPr>
        <w:t>i.e.</w:t>
      </w:r>
      <w:r w:rsidRPr="002A3954">
        <w:t xml:space="preserve">, to lose hope of ever pleasing you, or God). </w:t>
      </w:r>
    </w:p>
    <w:p w14:paraId="11CA163F" w14:textId="77777777" w:rsidR="00AE0568" w:rsidRPr="002A3954" w:rsidRDefault="00AE0568" w:rsidP="00AE0568">
      <w:pPr>
        <w:spacing w:after="0"/>
        <w:ind w:left="374" w:hanging="187"/>
      </w:pPr>
      <w:r w:rsidRPr="002A3954">
        <w:t xml:space="preserve">In what ways may you be </w:t>
      </w:r>
      <w:r w:rsidRPr="002A3954">
        <w:rPr>
          <w:i/>
          <w:iCs/>
        </w:rPr>
        <w:t>discouraging</w:t>
      </w:r>
      <w:r w:rsidRPr="002A3954">
        <w:t xml:space="preserve"> your children?  What will you do about that?</w:t>
      </w:r>
    </w:p>
    <w:p w14:paraId="035A53AD" w14:textId="77777777" w:rsidR="006C4045" w:rsidRDefault="006C4045" w:rsidP="006C4045">
      <w:pPr>
        <w:ind w:left="374"/>
      </w:pPr>
      <w:r>
        <w:t>_______________________________________________________________</w:t>
      </w:r>
    </w:p>
    <w:p w14:paraId="3B48C800" w14:textId="77777777" w:rsidR="006C4045" w:rsidRDefault="006C4045" w:rsidP="006C4045">
      <w:pPr>
        <w:ind w:left="374"/>
      </w:pPr>
      <w:r>
        <w:t>_______________________________________________________________</w:t>
      </w:r>
    </w:p>
    <w:p w14:paraId="722D6BA8" w14:textId="77777777" w:rsidR="006C4045" w:rsidRDefault="006C4045" w:rsidP="006C4045">
      <w:pPr>
        <w:ind w:left="374"/>
      </w:pPr>
      <w:r>
        <w:t>_______________________________________________________________</w:t>
      </w:r>
    </w:p>
    <w:p w14:paraId="10C42271" w14:textId="77777777" w:rsidR="00AE0568" w:rsidRPr="002A3954" w:rsidRDefault="00AE0568" w:rsidP="00AE0568">
      <w:pPr>
        <w:spacing w:after="0"/>
        <w:ind w:left="374" w:hanging="187"/>
      </w:pPr>
      <w:r w:rsidRPr="002A3954">
        <w:t xml:space="preserve">In what ways are you </w:t>
      </w:r>
      <w:r w:rsidRPr="002A3954">
        <w:rPr>
          <w:i/>
          <w:iCs/>
        </w:rPr>
        <w:t>encouraging</w:t>
      </w:r>
      <w:r w:rsidRPr="002A3954">
        <w:t xml:space="preserve"> your children? How do you know you’re succeeding?</w:t>
      </w:r>
    </w:p>
    <w:p w14:paraId="53880D0F" w14:textId="77777777" w:rsidR="006C4045" w:rsidRDefault="006C4045" w:rsidP="006C4045">
      <w:pPr>
        <w:ind w:left="374"/>
      </w:pPr>
      <w:r>
        <w:t>_______________________________________________________________</w:t>
      </w:r>
    </w:p>
    <w:p w14:paraId="2569CA33" w14:textId="77777777" w:rsidR="006C4045" w:rsidRDefault="006C4045" w:rsidP="006C4045">
      <w:pPr>
        <w:ind w:left="374"/>
      </w:pPr>
      <w:r>
        <w:t>_______________________________________________________________</w:t>
      </w:r>
    </w:p>
    <w:p w14:paraId="667EC085" w14:textId="77777777" w:rsidR="006C4045" w:rsidRDefault="006C4045" w:rsidP="006C4045">
      <w:pPr>
        <w:ind w:left="374"/>
      </w:pPr>
      <w:r>
        <w:t>_______________________________________________________________</w:t>
      </w:r>
    </w:p>
    <w:p w14:paraId="4F69FB54" w14:textId="77777777" w:rsidR="00AE0568" w:rsidRPr="002A3954" w:rsidRDefault="00AE0568" w:rsidP="00AE0568">
      <w:pPr>
        <w:ind w:left="374" w:hanging="187"/>
      </w:pPr>
      <w:r w:rsidRPr="002A3954">
        <w:t>Is there a middle ground? If you’re not encouraging them, are you then discouraging them?</w:t>
      </w:r>
    </w:p>
    <w:p w14:paraId="27AC9EC9" w14:textId="77777777" w:rsidR="006C4045" w:rsidRDefault="006C4045" w:rsidP="006C4045">
      <w:pPr>
        <w:ind w:left="374"/>
      </w:pPr>
      <w:r>
        <w:t>_______________________________________________________________</w:t>
      </w:r>
    </w:p>
    <w:p w14:paraId="24545126" w14:textId="77777777" w:rsidR="006C4045" w:rsidRDefault="006C4045" w:rsidP="006C4045">
      <w:pPr>
        <w:ind w:left="374"/>
      </w:pPr>
      <w:r>
        <w:t>_______________________________________________________________</w:t>
      </w:r>
    </w:p>
    <w:p w14:paraId="51B9E742" w14:textId="77777777" w:rsidR="006C4045" w:rsidRDefault="006C4045" w:rsidP="006C4045">
      <w:pPr>
        <w:ind w:left="374"/>
      </w:pPr>
      <w:r>
        <w:t>_______________________________________________________________</w:t>
      </w:r>
    </w:p>
    <w:p w14:paraId="2FDB9AC9" w14:textId="77777777" w:rsidR="00AE0568" w:rsidRPr="002A3954" w:rsidRDefault="00AE0568" w:rsidP="00AE0568">
      <w:pPr>
        <w:spacing w:after="0"/>
      </w:pPr>
      <w:r w:rsidRPr="00B7230F">
        <w:rPr>
          <w:b/>
          <w:bCs/>
        </w:rPr>
        <w:t>slaves</w:t>
      </w:r>
      <w:r w:rsidRPr="002A3954">
        <w:t xml:space="preserve"> (3.22-25); “not as men-pleasers, but fearing the Lord, doing all as to the Lord.”</w:t>
      </w:r>
    </w:p>
    <w:p w14:paraId="16CDDF9F" w14:textId="77777777" w:rsidR="00AE0568" w:rsidRPr="002A3954" w:rsidRDefault="00AE0568" w:rsidP="00AE0568">
      <w:pPr>
        <w:spacing w:after="0"/>
        <w:ind w:left="374" w:hanging="187"/>
      </w:pPr>
      <w:r w:rsidRPr="002A3954">
        <w:t xml:space="preserve">We are </w:t>
      </w:r>
      <w:r w:rsidRPr="002A3954">
        <w:rPr>
          <w:i/>
          <w:iCs/>
        </w:rPr>
        <w:t>bondservants</w:t>
      </w:r>
      <w:r w:rsidRPr="002A3954">
        <w:t xml:space="preserve"> (Gr. </w:t>
      </w:r>
      <w:proofErr w:type="spellStart"/>
      <w:r w:rsidRPr="002A3954">
        <w:rPr>
          <w:i/>
          <w:iCs/>
        </w:rPr>
        <w:t>doulos</w:t>
      </w:r>
      <w:proofErr w:type="spellEnd"/>
      <w:r w:rsidRPr="002A3954">
        <w:t xml:space="preserve">) to Christ, who is our Master (Gr. </w:t>
      </w:r>
      <w:proofErr w:type="spellStart"/>
      <w:r w:rsidRPr="002A3954">
        <w:rPr>
          <w:i/>
          <w:iCs/>
        </w:rPr>
        <w:t>kurios</w:t>
      </w:r>
      <w:proofErr w:type="spellEnd"/>
      <w:r w:rsidRPr="002A3954">
        <w:t>, Lord, Joh 13.13).</w:t>
      </w:r>
    </w:p>
    <w:p w14:paraId="73089EFD" w14:textId="77777777" w:rsidR="00AE0568" w:rsidRPr="002A3954" w:rsidRDefault="00AE0568" w:rsidP="00AE0568">
      <w:pPr>
        <w:spacing w:after="0"/>
        <w:ind w:left="374" w:hanging="187"/>
      </w:pPr>
      <w:r w:rsidRPr="002A3954">
        <w:t>How do you serve others “as to the Lord”? What’s going on in your head and heart?</w:t>
      </w:r>
    </w:p>
    <w:p w14:paraId="2B37C7C8" w14:textId="77777777" w:rsidR="00985FEC" w:rsidRDefault="00985FEC" w:rsidP="00985FEC">
      <w:pPr>
        <w:ind w:left="374"/>
      </w:pPr>
      <w:r>
        <w:t>_______________________________________________________________</w:t>
      </w:r>
    </w:p>
    <w:p w14:paraId="15F81B1A" w14:textId="77777777" w:rsidR="00985FEC" w:rsidRDefault="00985FEC" w:rsidP="00985FEC">
      <w:pPr>
        <w:ind w:left="374"/>
      </w:pPr>
      <w:r>
        <w:t>_______________________________________________________________</w:t>
      </w:r>
    </w:p>
    <w:p w14:paraId="6A3466F2" w14:textId="77777777" w:rsidR="00985FEC" w:rsidRDefault="00985FEC" w:rsidP="00985FEC">
      <w:pPr>
        <w:ind w:left="374"/>
      </w:pPr>
      <w:r>
        <w:t>_______________________________________________________________</w:t>
      </w:r>
    </w:p>
    <w:p w14:paraId="2CC85403" w14:textId="77777777" w:rsidR="00AE0568" w:rsidRPr="002A3954" w:rsidRDefault="00AE0568" w:rsidP="00AE0568">
      <w:pPr>
        <w:ind w:left="374" w:hanging="187"/>
      </w:pPr>
      <w:r w:rsidRPr="002A3954">
        <w:t>How should you react if you’re not treated fairly? Mt 5.11-12; 8.9; Jo 15.21; He 13.5; Phi 4.12-13.</w:t>
      </w:r>
    </w:p>
    <w:p w14:paraId="775E3C16" w14:textId="77777777" w:rsidR="00985FEC" w:rsidRDefault="00985FEC" w:rsidP="00985FEC">
      <w:pPr>
        <w:ind w:left="374"/>
      </w:pPr>
      <w:r>
        <w:t>_______________________________________________________________</w:t>
      </w:r>
    </w:p>
    <w:p w14:paraId="75340097" w14:textId="77777777" w:rsidR="00985FEC" w:rsidRDefault="00985FEC" w:rsidP="00985FEC">
      <w:pPr>
        <w:ind w:left="374"/>
      </w:pPr>
      <w:r>
        <w:t>_______________________________________________________________</w:t>
      </w:r>
    </w:p>
    <w:p w14:paraId="67079092" w14:textId="77777777" w:rsidR="00985FEC" w:rsidRDefault="00985FEC" w:rsidP="00985FEC">
      <w:pPr>
        <w:ind w:left="374"/>
      </w:pPr>
      <w:r>
        <w:t>_______________________________________________________________</w:t>
      </w:r>
    </w:p>
    <w:p w14:paraId="0D6AF494" w14:textId="77777777" w:rsidR="00985FEC" w:rsidRDefault="00985FEC" w:rsidP="00AE0568">
      <w:pPr>
        <w:spacing w:after="0"/>
        <w:rPr>
          <w:b/>
          <w:bCs/>
        </w:rPr>
      </w:pPr>
    </w:p>
    <w:p w14:paraId="1C4BB38F" w14:textId="28422AA6" w:rsidR="00AE0568" w:rsidRPr="002A3954" w:rsidRDefault="00AE0568" w:rsidP="00AE0568">
      <w:pPr>
        <w:spacing w:after="0"/>
      </w:pPr>
      <w:r w:rsidRPr="00B7230F">
        <w:rPr>
          <w:b/>
          <w:bCs/>
        </w:rPr>
        <w:lastRenderedPageBreak/>
        <w:t>masters</w:t>
      </w:r>
      <w:r w:rsidRPr="002A3954">
        <w:t xml:space="preserve"> (4.1); treat your slaves justly and fairly, knowing that you also have a Master in heaven. </w:t>
      </w:r>
    </w:p>
    <w:p w14:paraId="1F343ED5" w14:textId="77777777" w:rsidR="00AE0568" w:rsidRPr="002A3954" w:rsidRDefault="00AE0568" w:rsidP="00AE0568">
      <w:pPr>
        <w:ind w:left="187"/>
      </w:pPr>
      <w:r w:rsidRPr="002A3954">
        <w:t>Any position we hold in life, from family to the workplace to our society, can be corrupted by pride, or by a lust for power and control. What biblical principles put restraints on that sinful inclination? Mat 11.29; 20.25-28; Joh 13.12-15; 2Cor 1.24; Phi 2.4-8.</w:t>
      </w:r>
    </w:p>
    <w:p w14:paraId="5B35962C" w14:textId="77777777" w:rsidR="00985FEC" w:rsidRDefault="00985FEC" w:rsidP="00985FEC">
      <w:pPr>
        <w:ind w:left="374"/>
      </w:pPr>
      <w:r>
        <w:t>_______________________________________________________________</w:t>
      </w:r>
    </w:p>
    <w:p w14:paraId="31CF0FF8" w14:textId="77777777" w:rsidR="00985FEC" w:rsidRDefault="00985FEC" w:rsidP="00985FEC">
      <w:pPr>
        <w:ind w:left="374"/>
      </w:pPr>
      <w:r>
        <w:t>_______________________________________________________________</w:t>
      </w:r>
    </w:p>
    <w:p w14:paraId="6FA46BD7" w14:textId="77777777" w:rsidR="00985FEC" w:rsidRDefault="00985FEC" w:rsidP="00985FEC">
      <w:pPr>
        <w:ind w:left="374"/>
      </w:pPr>
      <w:r>
        <w:t>_______________________________________________________________</w:t>
      </w:r>
    </w:p>
    <w:p w14:paraId="325B289A" w14:textId="77777777" w:rsidR="00AE0568" w:rsidRPr="002A3954" w:rsidRDefault="00AE0568" w:rsidP="00AE0568"/>
    <w:p w14:paraId="3A2607B7" w14:textId="77777777" w:rsidR="00AE0568" w:rsidRPr="00B7230F" w:rsidRDefault="00AE0568" w:rsidP="00AE0568">
      <w:pPr>
        <w:rPr>
          <w:b/>
          <w:bCs/>
        </w:rPr>
      </w:pPr>
      <w:r w:rsidRPr="00B7230F">
        <w:rPr>
          <w:b/>
          <w:bCs/>
        </w:rPr>
        <w:t>IX. Prayer requests (4.2-4)</w:t>
      </w:r>
    </w:p>
    <w:p w14:paraId="6002C2EE" w14:textId="77777777" w:rsidR="00AE0568" w:rsidRPr="00B7230F" w:rsidRDefault="00AE0568" w:rsidP="00B7230F">
      <w:pPr>
        <w:ind w:left="187"/>
        <w:rPr>
          <w:sz w:val="20"/>
          <w:szCs w:val="20"/>
        </w:rPr>
      </w:pPr>
      <w:r w:rsidRPr="00B7230F">
        <w:rPr>
          <w:sz w:val="20"/>
          <w:szCs w:val="20"/>
          <w:vertAlign w:val="superscript"/>
        </w:rPr>
        <w:t xml:space="preserve">ESV  </w:t>
      </w:r>
      <w:r w:rsidRPr="00B7230F">
        <w:rPr>
          <w:b/>
          <w:bCs/>
          <w:sz w:val="20"/>
          <w:szCs w:val="20"/>
        </w:rPr>
        <w:t>Colossians 4:2</w:t>
      </w:r>
      <w:r w:rsidRPr="00B7230F">
        <w:rPr>
          <w:sz w:val="20"/>
          <w:szCs w:val="20"/>
        </w:rPr>
        <w:t xml:space="preserve"> Continue steadfastly in prayer, being watchful in it with thanksgiving. </w:t>
      </w:r>
      <w:r w:rsidRPr="00B7230F">
        <w:rPr>
          <w:sz w:val="20"/>
          <w:szCs w:val="20"/>
          <w:vertAlign w:val="superscript"/>
        </w:rPr>
        <w:t>3</w:t>
      </w:r>
      <w:r w:rsidRPr="00B7230F">
        <w:rPr>
          <w:sz w:val="20"/>
          <w:szCs w:val="20"/>
        </w:rPr>
        <w:t xml:space="preserve"> At the same time, pray also for us, that God may open to us a door for the word, to declare the mystery of Christ, on account of which I am in prison-- </w:t>
      </w:r>
      <w:r w:rsidRPr="00B7230F">
        <w:rPr>
          <w:sz w:val="20"/>
          <w:szCs w:val="20"/>
          <w:vertAlign w:val="superscript"/>
        </w:rPr>
        <w:t>4</w:t>
      </w:r>
      <w:r w:rsidRPr="00B7230F">
        <w:rPr>
          <w:sz w:val="20"/>
          <w:szCs w:val="20"/>
        </w:rPr>
        <w:t xml:space="preserve"> that I may make it clear, which is how I ought to speak.</w:t>
      </w:r>
    </w:p>
    <w:p w14:paraId="64FD214A" w14:textId="77777777" w:rsidR="00AE0568" w:rsidRPr="002A3954" w:rsidRDefault="00AE0568" w:rsidP="00AE0568">
      <w:pPr>
        <w:jc w:val="center"/>
        <w:rPr>
          <w:b/>
          <w:bCs/>
          <w:i/>
          <w:iCs/>
        </w:rPr>
      </w:pPr>
      <w:r w:rsidRPr="002A3954">
        <w:rPr>
          <w:b/>
          <w:bCs/>
          <w:i/>
          <w:iCs/>
        </w:rPr>
        <w:t>Word Study</w:t>
      </w:r>
    </w:p>
    <w:p w14:paraId="5DF3053F" w14:textId="77777777" w:rsidR="00AE0568" w:rsidRPr="002A3954" w:rsidRDefault="00AE0568" w:rsidP="00AE0568">
      <w:proofErr w:type="spellStart"/>
      <w:r w:rsidRPr="002A3954">
        <w:rPr>
          <w:b/>
          <w:bCs/>
          <w:i/>
          <w:iCs/>
        </w:rPr>
        <w:t>Proskartereo</w:t>
      </w:r>
      <w:proofErr w:type="spellEnd"/>
      <w:r w:rsidRPr="002A3954">
        <w:rPr>
          <w:i/>
          <w:iCs/>
        </w:rPr>
        <w:t>: translated</w:t>
      </w:r>
      <w:r w:rsidRPr="002A3954">
        <w:t xml:space="preserve"> “continue earnestly/steadfastly; devote yourselves”. The word means (1) To adhere to something, to be devoted or constant (faithful); (2) being attentive to, giving unremitting care; (3) continue all the time in a place; (4) persevere and not faint; (5) show that you are courageous; (6) be in constant readiness for someone, or wait on someone constantly.</w:t>
      </w:r>
    </w:p>
    <w:p w14:paraId="4F1D3B45" w14:textId="77777777" w:rsidR="00AE0568" w:rsidRPr="002A3954" w:rsidRDefault="00AE0568" w:rsidP="00AE0568">
      <w:r w:rsidRPr="002A3954">
        <w:t xml:space="preserve">This is Paul’s command to the Colossians concerning prayer. It’s being prepared at all times </w:t>
      </w:r>
      <w:r w:rsidRPr="002A3954">
        <w:rPr>
          <w:i/>
          <w:iCs/>
        </w:rPr>
        <w:t>to pray</w:t>
      </w:r>
      <w:r w:rsidRPr="002A3954">
        <w:t xml:space="preserve">. Considering all the ways that this </w:t>
      </w:r>
      <w:r w:rsidRPr="002A3954">
        <w:rPr>
          <w:i/>
          <w:iCs/>
        </w:rPr>
        <w:t>attitude</w:t>
      </w:r>
      <w:r w:rsidRPr="002A3954">
        <w:t xml:space="preserve"> of prayerfulness is described by that one Greek word, what sorts of things actually get in the way of it </w:t>
      </w:r>
      <w:r w:rsidRPr="002A3954">
        <w:rPr>
          <w:i/>
          <w:iCs/>
        </w:rPr>
        <w:t>for you</w:t>
      </w:r>
      <w:r w:rsidRPr="002A3954">
        <w:t xml:space="preserve">? And what sorts of things might help you to be “constant” or “attentive” to pray? </w:t>
      </w:r>
    </w:p>
    <w:p w14:paraId="2F77A9CC" w14:textId="77777777" w:rsidR="00AE0568" w:rsidRPr="002A3954" w:rsidRDefault="00AE0568" w:rsidP="00AE0568">
      <w:proofErr w:type="spellStart"/>
      <w:r w:rsidRPr="002A3954">
        <w:rPr>
          <w:b/>
          <w:bCs/>
          <w:i/>
          <w:iCs/>
        </w:rPr>
        <w:t>Gregoreuo</w:t>
      </w:r>
      <w:proofErr w:type="spellEnd"/>
      <w:r w:rsidRPr="002A3954">
        <w:rPr>
          <w:i/>
          <w:iCs/>
        </w:rPr>
        <w:t xml:space="preserve">: translated </w:t>
      </w:r>
      <w:r w:rsidRPr="002A3954">
        <w:t xml:space="preserve">“being vigilant/watchful/alert.” Having prepared yourself and being ready to pray, you now go to God in prayer; and </w:t>
      </w:r>
      <w:r w:rsidRPr="002A3954">
        <w:rPr>
          <w:i/>
          <w:iCs/>
        </w:rPr>
        <w:t>as you pray</w:t>
      </w:r>
      <w:r w:rsidRPr="002A3954">
        <w:t xml:space="preserve">, you are being “watchful.” The Greek word means to give strict attention to it, to be </w:t>
      </w:r>
      <w:r w:rsidRPr="002A3954">
        <w:rPr>
          <w:i/>
          <w:iCs/>
        </w:rPr>
        <w:t>cautious</w:t>
      </w:r>
      <w:r w:rsidRPr="002A3954">
        <w:t xml:space="preserve"> as you pray, and to be </w:t>
      </w:r>
      <w:r w:rsidRPr="002A3954">
        <w:rPr>
          <w:i/>
          <w:iCs/>
        </w:rPr>
        <w:t>active</w:t>
      </w:r>
      <w:r w:rsidRPr="002A3954">
        <w:t xml:space="preserve"> in it.</w:t>
      </w:r>
    </w:p>
    <w:p w14:paraId="1CB9C7E2" w14:textId="77777777" w:rsidR="00AE0568" w:rsidRPr="002A3954" w:rsidRDefault="00AE0568" w:rsidP="00AE0568">
      <w:r w:rsidRPr="002A3954">
        <w:t xml:space="preserve">What are you watching out for? What are you being cautious against? In other words, what’s the danger? And how can you be </w:t>
      </w:r>
      <w:r w:rsidRPr="002A3954">
        <w:rPr>
          <w:i/>
          <w:iCs/>
        </w:rPr>
        <w:t>active</w:t>
      </w:r>
      <w:r w:rsidRPr="002A3954">
        <w:t xml:space="preserve"> in your prayer, rather than </w:t>
      </w:r>
      <w:r w:rsidRPr="002A3954">
        <w:rPr>
          <w:i/>
          <w:iCs/>
        </w:rPr>
        <w:t>passive</w:t>
      </w:r>
      <w:r w:rsidRPr="002A3954">
        <w:t>?</w:t>
      </w:r>
    </w:p>
    <w:p w14:paraId="1E35FB9A" w14:textId="3C5E383B" w:rsidR="00AE0568" w:rsidRPr="002A3954" w:rsidRDefault="00AE0568" w:rsidP="00AE0568">
      <w:r w:rsidRPr="002A3954">
        <w:t>Consider this</w:t>
      </w:r>
      <w:r w:rsidR="00B7230F">
        <w:t xml:space="preserve"> description of p</w:t>
      </w:r>
      <w:r w:rsidRPr="002A3954">
        <w:t>raying:</w:t>
      </w:r>
    </w:p>
    <w:p w14:paraId="1801F5E6" w14:textId="77777777" w:rsidR="00AE0568" w:rsidRPr="002A3954" w:rsidRDefault="00AE0568" w:rsidP="00AE0568">
      <w:pPr>
        <w:spacing w:line="240" w:lineRule="auto"/>
        <w:ind w:left="187"/>
      </w:pPr>
      <w:r w:rsidRPr="002A3954">
        <w:t>Even when we launch into spontaneous prayer, we should consider our words and our ways. We are not to babble thoughtlessly, inconsiderately, hoping that our many words will impress God or vaunt our spirituality before men (</w:t>
      </w:r>
      <w:proofErr w:type="spellStart"/>
      <w:r w:rsidRPr="002A3954">
        <w:t>Ecc</w:t>
      </w:r>
      <w:proofErr w:type="spellEnd"/>
      <w:r w:rsidRPr="002A3954">
        <w:t xml:space="preserve">. 5:7; 10:14; Mat 6:7). Yes, God is our Father; but He is also </w:t>
      </w:r>
      <w:r w:rsidRPr="002A3954">
        <w:rPr>
          <w:i/>
        </w:rPr>
        <w:t>God</w:t>
      </w:r>
      <w:r w:rsidRPr="002A3954">
        <w:t xml:space="preserve">. The child who interrupts his parent because he feels compelled to speak and to be heard, must learn to control himself, and to wait. Prayer is as much listening for the leading of the Spirit of His Word, as it is speaking. It responds to God’s word more than it initiates a novel conversation: </w:t>
      </w:r>
      <w:r w:rsidRPr="002A3954">
        <w:rPr>
          <w:i/>
        </w:rPr>
        <w:t>sola scriptura</w:t>
      </w:r>
      <w:r w:rsidRPr="002A3954">
        <w:t>.</w:t>
      </w:r>
    </w:p>
    <w:p w14:paraId="1E433FD0" w14:textId="77777777" w:rsidR="00AE0568" w:rsidRPr="002A3954" w:rsidRDefault="00AE0568" w:rsidP="00AE0568">
      <w:pPr>
        <w:spacing w:line="240" w:lineRule="auto"/>
        <w:ind w:left="187"/>
      </w:pPr>
      <w:r w:rsidRPr="002A3954">
        <w:t xml:space="preserve">Therefore, we do not want to come before God empty-minded, prayerfully waiting for some voice to give us direction. It’s true that we know God’s voice because we are his children. But if we are given some spiritual direction that runs counter to God’s word, it cannot be from God. </w:t>
      </w:r>
      <w:r w:rsidRPr="002A3954">
        <w:rPr>
          <w:i/>
        </w:rPr>
        <w:t>That’s why we talk to God through prayer, and why he talks to us through his word</w:t>
      </w:r>
      <w:r w:rsidRPr="002A3954">
        <w:t xml:space="preserve">. Expecting a two-way private conversation with God during prayer is potentially dangerous, and frankly, it can be presumptuous. If we're not familiar with his word, then his Spirit cannot bring Scripture to bear as Christ brought it to bear during his temptation in the desert. In prayer, we enter into the spiritual realm where we need to wear our full armor, carrying both sword </w:t>
      </w:r>
      <w:r w:rsidRPr="002A3954">
        <w:rPr>
          <w:i/>
        </w:rPr>
        <w:t>and</w:t>
      </w:r>
      <w:r w:rsidRPr="002A3954">
        <w:t xml:space="preserve"> shield.</w:t>
      </w:r>
    </w:p>
    <w:p w14:paraId="14F3DE70" w14:textId="77777777" w:rsidR="00AE0568" w:rsidRPr="002A3954" w:rsidRDefault="00AE0568" w:rsidP="00AE0568">
      <w:r w:rsidRPr="002A3954">
        <w:lastRenderedPageBreak/>
        <w:t>Satan is ever watchful, especially when we pray, to find a way to twist and pervert it, by tempting us through our fleshly desires, and our prideful heart. How can those two things intrude on your prayers if you’re not “watchful”? Or, how can you prevent that?</w:t>
      </w:r>
    </w:p>
    <w:p w14:paraId="11CA13A4" w14:textId="77777777" w:rsidR="00985FEC" w:rsidRDefault="00985FEC" w:rsidP="00985FEC">
      <w:pPr>
        <w:ind w:left="374"/>
      </w:pPr>
      <w:r>
        <w:t>_______________________________________________________________</w:t>
      </w:r>
    </w:p>
    <w:p w14:paraId="106029DC" w14:textId="77777777" w:rsidR="00985FEC" w:rsidRDefault="00985FEC" w:rsidP="00985FEC">
      <w:pPr>
        <w:ind w:left="374"/>
      </w:pPr>
      <w:r>
        <w:t>_______________________________________________________________</w:t>
      </w:r>
    </w:p>
    <w:p w14:paraId="5432A800" w14:textId="77777777" w:rsidR="00985FEC" w:rsidRDefault="00985FEC" w:rsidP="00985FEC">
      <w:pPr>
        <w:ind w:left="374"/>
      </w:pPr>
      <w:r>
        <w:t>_______________________________________________________________</w:t>
      </w:r>
    </w:p>
    <w:p w14:paraId="6AA93A4A" w14:textId="77777777" w:rsidR="00AE0568" w:rsidRPr="002A3954" w:rsidRDefault="00AE0568" w:rsidP="00AE0568">
      <w:r w:rsidRPr="002A3954">
        <w:rPr>
          <w:b/>
          <w:bCs/>
          <w:i/>
          <w:iCs/>
        </w:rPr>
        <w:t>Logos</w:t>
      </w:r>
      <w:r w:rsidRPr="002A3954">
        <w:t xml:space="preserve">: translated “word.” “To open to us a door for the </w:t>
      </w:r>
      <w:r w:rsidRPr="002A3954">
        <w:rPr>
          <w:b/>
          <w:bCs/>
        </w:rPr>
        <w:t>word</w:t>
      </w:r>
      <w:r w:rsidRPr="002A3954">
        <w:t xml:space="preserve">, to declare the </w:t>
      </w:r>
      <w:r w:rsidRPr="002A3954">
        <w:rPr>
          <w:b/>
          <w:bCs/>
        </w:rPr>
        <w:t>mystery</w:t>
      </w:r>
      <w:r w:rsidRPr="002A3954">
        <w:t xml:space="preserve"> of Christ.” Here the </w:t>
      </w:r>
      <w:r w:rsidRPr="002A3954">
        <w:rPr>
          <w:i/>
          <w:iCs/>
        </w:rPr>
        <w:t>word</w:t>
      </w:r>
      <w:r w:rsidRPr="002A3954">
        <w:t xml:space="preserve"> is equated to the </w:t>
      </w:r>
      <w:r w:rsidRPr="002A3954">
        <w:rPr>
          <w:i/>
          <w:iCs/>
        </w:rPr>
        <w:t>mystery of Christ</w:t>
      </w:r>
      <w:r w:rsidRPr="002A3954">
        <w:t xml:space="preserve">. The Greek word </w:t>
      </w:r>
      <w:r w:rsidRPr="002A3954">
        <w:rPr>
          <w:i/>
          <w:iCs/>
        </w:rPr>
        <w:t>logos</w:t>
      </w:r>
      <w:r w:rsidRPr="002A3954">
        <w:t xml:space="preserve"> is different from the Greek word </w:t>
      </w:r>
      <w:r w:rsidRPr="002A3954">
        <w:rPr>
          <w:i/>
          <w:iCs/>
        </w:rPr>
        <w:t>rhema</w:t>
      </w:r>
      <w:r w:rsidRPr="002A3954">
        <w:t xml:space="preserve">. There are many words, </w:t>
      </w:r>
      <w:r w:rsidRPr="002A3954">
        <w:rPr>
          <w:i/>
          <w:iCs/>
        </w:rPr>
        <w:t>rhema</w:t>
      </w:r>
      <w:r w:rsidRPr="002A3954">
        <w:t xml:space="preserve">, in a sentence; but the </w:t>
      </w:r>
      <w:r w:rsidRPr="002A3954">
        <w:rPr>
          <w:i/>
          <w:iCs/>
        </w:rPr>
        <w:t>meaning</w:t>
      </w:r>
      <w:r w:rsidRPr="002A3954">
        <w:t xml:space="preserve"> of the sentence, the </w:t>
      </w:r>
      <w:r w:rsidRPr="002A3954">
        <w:rPr>
          <w:i/>
          <w:iCs/>
        </w:rPr>
        <w:t>idea</w:t>
      </w:r>
      <w:r w:rsidRPr="002A3954">
        <w:t xml:space="preserve"> it conveys, the </w:t>
      </w:r>
      <w:r w:rsidRPr="002A3954">
        <w:rPr>
          <w:i/>
          <w:iCs/>
        </w:rPr>
        <w:t>teaching</w:t>
      </w:r>
      <w:r w:rsidRPr="002A3954">
        <w:t xml:space="preserve"> it imparts, is the </w:t>
      </w:r>
      <w:r w:rsidRPr="002A3954">
        <w:rPr>
          <w:i/>
          <w:iCs/>
        </w:rPr>
        <w:t>logos</w:t>
      </w:r>
      <w:r w:rsidRPr="002A3954">
        <w:t>.</w:t>
      </w:r>
    </w:p>
    <w:p w14:paraId="792E0D49" w14:textId="77777777" w:rsidR="00AE0568" w:rsidRPr="002A3954" w:rsidRDefault="00AE0568" w:rsidP="00AE0568">
      <w:r w:rsidRPr="002A3954">
        <w:t xml:space="preserve">In this case, Paul wants an opportunity to </w:t>
      </w:r>
      <w:r w:rsidRPr="002A3954">
        <w:rPr>
          <w:b/>
          <w:bCs/>
        </w:rPr>
        <w:t>teach</w:t>
      </w:r>
      <w:r w:rsidRPr="002A3954">
        <w:t xml:space="preserve"> the mystery of who Christ is, and what he did on the cross. And he doesn’t want just a chance, but an </w:t>
      </w:r>
      <w:r w:rsidRPr="002A3954">
        <w:rPr>
          <w:i/>
          <w:iCs/>
        </w:rPr>
        <w:t>open door</w:t>
      </w:r>
      <w:r w:rsidRPr="002A3954">
        <w:t xml:space="preserve">. He wants to be received by others into an extended conversation – give and take, question and answer. He wants an open dialogue, so he can describe the </w:t>
      </w:r>
      <w:r w:rsidRPr="002A3954">
        <w:rPr>
          <w:i/>
          <w:iCs/>
        </w:rPr>
        <w:t>mysterious</w:t>
      </w:r>
      <w:r w:rsidRPr="002A3954">
        <w:t xml:space="preserve"> things, the </w:t>
      </w:r>
      <w:r w:rsidRPr="002A3954">
        <w:rPr>
          <w:i/>
          <w:iCs/>
        </w:rPr>
        <w:t>supernatural</w:t>
      </w:r>
      <w:r w:rsidRPr="002A3954">
        <w:t xml:space="preserve"> things that happened leading up to the cross; and then exactly what happened </w:t>
      </w:r>
      <w:r w:rsidRPr="002A3954">
        <w:rPr>
          <w:i/>
          <w:iCs/>
        </w:rPr>
        <w:t>on</w:t>
      </w:r>
      <w:r w:rsidRPr="002A3954">
        <w:t xml:space="preserve"> the cross, and finally, what all of that means to his listeners in eternity.</w:t>
      </w:r>
    </w:p>
    <w:p w14:paraId="76C092A4" w14:textId="77777777" w:rsidR="00AE0568" w:rsidRPr="002A3954" w:rsidRDefault="00AE0568" w:rsidP="00AE0568">
      <w:r w:rsidRPr="002A3954">
        <w:t>He wants the Colossians to take every opportunity to pray for him to have THAT open door. He wants them to be vigilant about it – considering who Paul is, where he is, and what he’s doing, so they’ll pray continually ABOUT that, and FOR that.</w:t>
      </w:r>
    </w:p>
    <w:p w14:paraId="54C697C9" w14:textId="77777777" w:rsidR="00AE0568" w:rsidRPr="002A3954" w:rsidRDefault="00AE0568" w:rsidP="00AE0568">
      <w:r w:rsidRPr="002A3954">
        <w:t xml:space="preserve">What would keep you from praying that prayer for your elders, or CG leader, or deacons, or for </w:t>
      </w:r>
      <w:r w:rsidRPr="002A3954">
        <w:rPr>
          <w:i/>
          <w:iCs/>
        </w:rPr>
        <w:t>yourself</w:t>
      </w:r>
      <w:r w:rsidRPr="002A3954">
        <w:t xml:space="preserve">? And if someone (your wife or children) prayed for an open door for </w:t>
      </w:r>
      <w:r w:rsidRPr="002A3954">
        <w:rPr>
          <w:i/>
          <w:iCs/>
        </w:rPr>
        <w:t>you</w:t>
      </w:r>
      <w:r w:rsidRPr="002A3954">
        <w:t xml:space="preserve">, what would you say when that door opened? What price would you pay to have it opened? Paul paid with imprisonment. What price would you pay to </w:t>
      </w:r>
      <w:r w:rsidRPr="002A3954">
        <w:rPr>
          <w:i/>
          <w:iCs/>
        </w:rPr>
        <w:t>remain silent?</w:t>
      </w:r>
    </w:p>
    <w:p w14:paraId="3663E1FD" w14:textId="77777777" w:rsidR="00985FEC" w:rsidRDefault="00985FEC" w:rsidP="00985FEC">
      <w:pPr>
        <w:ind w:left="374"/>
      </w:pPr>
      <w:r>
        <w:t>_______________________________________________________________</w:t>
      </w:r>
    </w:p>
    <w:p w14:paraId="30E18685" w14:textId="77777777" w:rsidR="00985FEC" w:rsidRDefault="00985FEC" w:rsidP="00985FEC">
      <w:pPr>
        <w:ind w:left="374"/>
      </w:pPr>
      <w:r>
        <w:t>_______________________________________________________________</w:t>
      </w:r>
    </w:p>
    <w:p w14:paraId="56F26D76" w14:textId="77777777" w:rsidR="00985FEC" w:rsidRDefault="00985FEC" w:rsidP="00985FEC">
      <w:pPr>
        <w:ind w:left="374"/>
      </w:pPr>
      <w:r>
        <w:t>_______________________________________________________________</w:t>
      </w:r>
    </w:p>
    <w:p w14:paraId="61B9DDBF" w14:textId="77777777" w:rsidR="00AE0568" w:rsidRPr="002A3954" w:rsidRDefault="00AE0568" w:rsidP="00AE0568">
      <w:proofErr w:type="spellStart"/>
      <w:r w:rsidRPr="002A3954">
        <w:rPr>
          <w:b/>
          <w:bCs/>
          <w:i/>
          <w:iCs/>
        </w:rPr>
        <w:t>Phaneroo</w:t>
      </w:r>
      <w:proofErr w:type="spellEnd"/>
      <w:r w:rsidRPr="002A3954">
        <w:t xml:space="preserve">: translated “make it manifest/clear.” The Greek means to make visible or make known what has been hidden or unknown – to </w:t>
      </w:r>
      <w:r w:rsidRPr="002A3954">
        <w:rPr>
          <w:i/>
          <w:iCs/>
        </w:rPr>
        <w:t>expose</w:t>
      </w:r>
      <w:r w:rsidRPr="002A3954">
        <w:t xml:space="preserve"> something. In this case, Paul wants to “expose” the mystery of Christ. And that can be done in word or in deed, or both. It’s not optional. Paul says, “as I ought to speak.” The word for speak, </w:t>
      </w:r>
      <w:proofErr w:type="spellStart"/>
      <w:r w:rsidRPr="002A3954">
        <w:rPr>
          <w:b/>
          <w:bCs/>
          <w:i/>
          <w:iCs/>
        </w:rPr>
        <w:t>laleo</w:t>
      </w:r>
      <w:proofErr w:type="spellEnd"/>
      <w:r w:rsidRPr="002A3954">
        <w:t>, isn’t just uttering words and making noise. It means to make your mind known, to disclose your thoughts.</w:t>
      </w:r>
    </w:p>
    <w:p w14:paraId="327CDF86" w14:textId="77777777" w:rsidR="00AE0568" w:rsidRPr="002A3954" w:rsidRDefault="00AE0568" w:rsidP="00AE0568">
      <w:r w:rsidRPr="002A3954">
        <w:t>So there’s a mystery about Christ, that Paul knows. And he wants to reveal that mystery. But to do that, it can’t just be hearsay. He doesn’t want to discuss what someone else thinks about it. He wants to be able to share what HE thinks, what HE believes, and what HE knows, so that the other person will receive Paul’s eye-witness testimony, as if he’s in a courtroom, taking oath to tell the truth, the whole truth, and nothing but the truth.</w:t>
      </w:r>
    </w:p>
    <w:p w14:paraId="7B97EA2C" w14:textId="77777777" w:rsidR="00AE0568" w:rsidRPr="002A3954" w:rsidRDefault="00AE0568" w:rsidP="00AE0568">
      <w:r w:rsidRPr="002A3954">
        <w:t xml:space="preserve">It’s up to the other person to </w:t>
      </w:r>
      <w:r w:rsidRPr="002A3954">
        <w:rPr>
          <w:i/>
          <w:iCs/>
        </w:rPr>
        <w:t>hear</w:t>
      </w:r>
      <w:r w:rsidRPr="002A3954">
        <w:t xml:space="preserve"> the testimony, and conclude for himself – that is, to believe it or not. So Paul isn’t going to give a canned speech. He’s going to proclaim the Gospel with the aim to persuade his hearers of its truth. Read Acts 26.</w:t>
      </w:r>
    </w:p>
    <w:p w14:paraId="0DFF99AA" w14:textId="77777777" w:rsidR="00AE0568" w:rsidRPr="002A3954" w:rsidRDefault="00AE0568" w:rsidP="00AE0568">
      <w:r w:rsidRPr="002A3954">
        <w:t xml:space="preserve">Let’s say the door has been opened to you to proclaim the Gospel. What things can you share that might persuade your hearer, not only that you believe what you’re saying is true, but they too </w:t>
      </w:r>
      <w:r w:rsidRPr="002A3954">
        <w:lastRenderedPageBreak/>
        <w:t xml:space="preserve">should believe it? You say, “The sky is blue.” “OK,” says the other person, “but </w:t>
      </w:r>
      <w:r w:rsidRPr="002A3954">
        <w:rPr>
          <w:i/>
          <w:iCs/>
        </w:rPr>
        <w:t>prove</w:t>
      </w:r>
      <w:r w:rsidRPr="002A3954">
        <w:t xml:space="preserve"> it to me.” What needs to happen? (Joh 3.3) Given that God opens this person’s heart, the way He opened the door to you, </w:t>
      </w:r>
      <w:r w:rsidRPr="002A3954">
        <w:rPr>
          <w:i/>
          <w:iCs/>
        </w:rPr>
        <w:t>you still need to persuade him</w:t>
      </w:r>
      <w:r w:rsidRPr="002A3954">
        <w:t xml:space="preserve">. How are you going to do that? What’s your evidence? How do you convince the person that your evidence is valid and trustworthy? </w:t>
      </w:r>
    </w:p>
    <w:p w14:paraId="2D5E3D35" w14:textId="77777777" w:rsidR="00985FEC" w:rsidRDefault="00985FEC" w:rsidP="00985FEC">
      <w:pPr>
        <w:ind w:left="374"/>
      </w:pPr>
      <w:r>
        <w:t>_______________________________________________________________</w:t>
      </w:r>
    </w:p>
    <w:p w14:paraId="135EDEF7" w14:textId="77777777" w:rsidR="00985FEC" w:rsidRDefault="00985FEC" w:rsidP="00985FEC">
      <w:pPr>
        <w:ind w:left="374"/>
      </w:pPr>
      <w:r>
        <w:t>_______________________________________________________________</w:t>
      </w:r>
    </w:p>
    <w:p w14:paraId="399C72DC" w14:textId="77777777" w:rsidR="00985FEC" w:rsidRDefault="00985FEC" w:rsidP="00985FEC">
      <w:pPr>
        <w:ind w:left="374"/>
      </w:pPr>
      <w:r>
        <w:t>_______________________________________________________________</w:t>
      </w:r>
    </w:p>
    <w:p w14:paraId="24EA42D6" w14:textId="480A8BE0" w:rsidR="00AE0568" w:rsidRPr="002A3954" w:rsidRDefault="00AE0568" w:rsidP="00AE0568">
      <w:pPr>
        <w:spacing w:after="0"/>
      </w:pPr>
    </w:p>
    <w:p w14:paraId="61ABA586" w14:textId="77777777" w:rsidR="004443C6" w:rsidRPr="00B7230F" w:rsidRDefault="004443C6" w:rsidP="004443C6">
      <w:pPr>
        <w:rPr>
          <w:b/>
          <w:bCs/>
        </w:rPr>
      </w:pPr>
      <w:r w:rsidRPr="00B7230F">
        <w:rPr>
          <w:b/>
          <w:bCs/>
        </w:rPr>
        <w:t xml:space="preserve">X. Conduct towards outsiders – </w:t>
      </w:r>
      <w:r w:rsidRPr="00B7230F">
        <w:rPr>
          <w:b/>
          <w:bCs/>
          <w:i/>
          <w:iCs/>
        </w:rPr>
        <w:t>our witness to the world</w:t>
      </w:r>
      <w:r w:rsidRPr="00B7230F">
        <w:rPr>
          <w:b/>
          <w:bCs/>
        </w:rPr>
        <w:t xml:space="preserve"> (4.5-6)</w:t>
      </w:r>
    </w:p>
    <w:p w14:paraId="10F9FF4B" w14:textId="77777777" w:rsidR="004443C6" w:rsidRPr="002A3954" w:rsidRDefault="004443C6" w:rsidP="004443C6">
      <w:pPr>
        <w:ind w:left="187"/>
      </w:pPr>
      <w:r w:rsidRPr="002A3954">
        <w:t xml:space="preserve">Walk in wisdom toward those </w:t>
      </w:r>
      <w:r w:rsidRPr="002A3954">
        <w:rPr>
          <w:i/>
          <w:iCs/>
        </w:rPr>
        <w:t xml:space="preserve">who are </w:t>
      </w:r>
      <w:r w:rsidRPr="002A3954">
        <w:t xml:space="preserve">outside, redeeming the time. </w:t>
      </w:r>
      <w:r w:rsidRPr="002A3954">
        <w:rPr>
          <w:vertAlign w:val="superscript"/>
        </w:rPr>
        <w:t>6</w:t>
      </w:r>
      <w:r w:rsidRPr="002A3954">
        <w:t xml:space="preserve"> </w:t>
      </w:r>
      <w:r w:rsidRPr="002A3954">
        <w:rPr>
          <w:i/>
          <w:iCs/>
        </w:rPr>
        <w:t xml:space="preserve">Let </w:t>
      </w:r>
      <w:r w:rsidRPr="002A3954">
        <w:t xml:space="preserve">your speech always </w:t>
      </w:r>
      <w:r w:rsidRPr="002A3954">
        <w:rPr>
          <w:i/>
          <w:iCs/>
        </w:rPr>
        <w:t xml:space="preserve">be </w:t>
      </w:r>
      <w:r w:rsidRPr="002A3954">
        <w:t>with grace, seasoned with salt, that you may know how you ought to answer each one. (Col 4:5)</w:t>
      </w:r>
    </w:p>
    <w:p w14:paraId="61C38C27" w14:textId="77777777" w:rsidR="004443C6" w:rsidRPr="002A3954" w:rsidRDefault="004443C6" w:rsidP="004443C6">
      <w:pPr>
        <w:ind w:left="187"/>
      </w:pPr>
      <w:r w:rsidRPr="002A3954">
        <w:t xml:space="preserve">Why does it require </w:t>
      </w:r>
      <w:r w:rsidRPr="002A3954">
        <w:rPr>
          <w:i/>
          <w:iCs/>
        </w:rPr>
        <w:t>wisdom</w:t>
      </w:r>
      <w:r w:rsidRPr="002A3954">
        <w:t xml:space="preserve"> to deal with outsiders (non-believers)? The Greek word means filled with wisdom and knowledge about a broad range of topics.</w:t>
      </w:r>
    </w:p>
    <w:p w14:paraId="41EF468D" w14:textId="77777777" w:rsidR="00985FEC" w:rsidRDefault="00985FEC" w:rsidP="00985FEC">
      <w:pPr>
        <w:ind w:left="374"/>
      </w:pPr>
      <w:r>
        <w:t>_______________________________________________________________</w:t>
      </w:r>
    </w:p>
    <w:p w14:paraId="137266E4" w14:textId="77777777" w:rsidR="00985FEC" w:rsidRDefault="00985FEC" w:rsidP="00985FEC">
      <w:pPr>
        <w:ind w:left="374"/>
      </w:pPr>
      <w:r>
        <w:t>_______________________________________________________________</w:t>
      </w:r>
    </w:p>
    <w:p w14:paraId="26E2003D" w14:textId="77777777" w:rsidR="00985FEC" w:rsidRDefault="00985FEC" w:rsidP="00985FEC">
      <w:pPr>
        <w:ind w:left="374"/>
      </w:pPr>
      <w:r>
        <w:t>_______________________________________________________________</w:t>
      </w:r>
    </w:p>
    <w:p w14:paraId="25E49EF1" w14:textId="77777777" w:rsidR="004443C6" w:rsidRPr="002A3954" w:rsidRDefault="004443C6" w:rsidP="004443C6">
      <w:pPr>
        <w:ind w:left="187"/>
      </w:pPr>
      <w:r w:rsidRPr="002A3954">
        <w:t>What would be the best use of your time when dealing with them? The Greek means to redeem the time, as if purchasing it for your own use. What sort of return on investment would make it worth your while to deal with them?</w:t>
      </w:r>
    </w:p>
    <w:p w14:paraId="472FDB9B" w14:textId="77777777" w:rsidR="00985FEC" w:rsidRDefault="00985FEC" w:rsidP="00985FEC">
      <w:pPr>
        <w:ind w:left="374"/>
      </w:pPr>
      <w:r>
        <w:t>_______________________________________________________________</w:t>
      </w:r>
    </w:p>
    <w:p w14:paraId="1208B309" w14:textId="77777777" w:rsidR="00985FEC" w:rsidRDefault="00985FEC" w:rsidP="00985FEC">
      <w:pPr>
        <w:ind w:left="374"/>
      </w:pPr>
      <w:r>
        <w:t>_______________________________________________________________</w:t>
      </w:r>
    </w:p>
    <w:p w14:paraId="72C91F0F" w14:textId="28B96488" w:rsidR="00985FEC" w:rsidRDefault="00985FEC" w:rsidP="00985FEC">
      <w:pPr>
        <w:ind w:left="374"/>
      </w:pPr>
      <w:r>
        <w:t>_______________________________________________________________</w:t>
      </w:r>
    </w:p>
    <w:p w14:paraId="6B528667" w14:textId="77777777" w:rsidR="00985FEC" w:rsidRDefault="00985FEC" w:rsidP="00985FEC"/>
    <w:p w14:paraId="4EB2572C" w14:textId="77777777" w:rsidR="004443C6" w:rsidRPr="00B7230F" w:rsidRDefault="004443C6" w:rsidP="004443C6">
      <w:pPr>
        <w:rPr>
          <w:b/>
          <w:bCs/>
        </w:rPr>
      </w:pPr>
      <w:r w:rsidRPr="00B7230F">
        <w:rPr>
          <w:b/>
          <w:bCs/>
        </w:rPr>
        <w:t>XI. Closing thoughts from Paul (4.7-18)</w:t>
      </w:r>
    </w:p>
    <w:p w14:paraId="2AC701BC" w14:textId="77777777" w:rsidR="004443C6" w:rsidRPr="002A3954" w:rsidRDefault="004443C6" w:rsidP="004443C6">
      <w:r w:rsidRPr="002A3954">
        <w:t>1. Delegation of Tychicus and Onesimus (4.7-9)</w:t>
      </w:r>
    </w:p>
    <w:p w14:paraId="2F9A5F77" w14:textId="77777777" w:rsidR="004443C6" w:rsidRPr="002A3954" w:rsidRDefault="004443C6" w:rsidP="004443C6">
      <w:pPr>
        <w:ind w:left="187"/>
      </w:pPr>
      <w:r w:rsidRPr="002A3954">
        <w:t xml:space="preserve">Tychicus, a beloved brother,  faithful minister, and fellow servant in the Lord, will tell you all the news about me. </w:t>
      </w:r>
      <w:r w:rsidRPr="002A3954">
        <w:rPr>
          <w:vertAlign w:val="superscript"/>
        </w:rPr>
        <w:t>8</w:t>
      </w:r>
      <w:r w:rsidRPr="002A3954">
        <w:t xml:space="preserve"> I am sending him to you for this very purpose, that he may know your circumstances and comfort your hearts, </w:t>
      </w:r>
      <w:r w:rsidRPr="002A3954">
        <w:rPr>
          <w:vertAlign w:val="superscript"/>
        </w:rPr>
        <w:t>9</w:t>
      </w:r>
      <w:r w:rsidRPr="002A3954">
        <w:t xml:space="preserve"> with Onesimus, a faithful and beloved brother, who is </w:t>
      </w:r>
      <w:r w:rsidRPr="002A3954">
        <w:rPr>
          <w:i/>
          <w:iCs/>
        </w:rPr>
        <w:t xml:space="preserve">one </w:t>
      </w:r>
      <w:r w:rsidRPr="002A3954">
        <w:t xml:space="preserve">of you. They will make known to you all things which </w:t>
      </w:r>
      <w:r w:rsidRPr="002A3954">
        <w:rPr>
          <w:i/>
          <w:iCs/>
        </w:rPr>
        <w:t xml:space="preserve">are happening </w:t>
      </w:r>
      <w:r w:rsidRPr="002A3954">
        <w:t xml:space="preserve">here. </w:t>
      </w:r>
    </w:p>
    <w:p w14:paraId="504D2DB9" w14:textId="77777777" w:rsidR="004443C6" w:rsidRPr="002A3954" w:rsidRDefault="004443C6" w:rsidP="004443C6">
      <w:pPr>
        <w:ind w:left="374"/>
      </w:pPr>
      <w:r w:rsidRPr="002A3954">
        <w:t>Tychicus and Onesimus are representing Paul, letting the Colossians know how things are going in prison (how Paul is making the best use of his time there). But they are also to find out (for Paul) how the Colossians are doing, and to comfort them.</w:t>
      </w:r>
    </w:p>
    <w:p w14:paraId="3BDFF5B6" w14:textId="77777777" w:rsidR="004443C6" w:rsidRPr="002A3954" w:rsidRDefault="004443C6" w:rsidP="004443C6">
      <w:pPr>
        <w:ind w:left="374"/>
      </w:pPr>
      <w:r w:rsidRPr="002A3954">
        <w:t>Why was it important for the Colossians to know about Paul’s situation?</w:t>
      </w:r>
    </w:p>
    <w:p w14:paraId="57FB04D1" w14:textId="77777777" w:rsidR="00985FEC" w:rsidRDefault="00985FEC" w:rsidP="00985FEC">
      <w:pPr>
        <w:ind w:left="374"/>
      </w:pPr>
      <w:r>
        <w:t>_______________________________________________________________</w:t>
      </w:r>
    </w:p>
    <w:p w14:paraId="53F4B93D" w14:textId="77777777" w:rsidR="00985FEC" w:rsidRDefault="00985FEC" w:rsidP="00985FEC">
      <w:pPr>
        <w:ind w:left="374"/>
      </w:pPr>
      <w:r>
        <w:t>_______________________________________________________________</w:t>
      </w:r>
    </w:p>
    <w:p w14:paraId="6E7347E7" w14:textId="77777777" w:rsidR="00985FEC" w:rsidRDefault="00985FEC" w:rsidP="00985FEC">
      <w:pPr>
        <w:ind w:left="374"/>
      </w:pPr>
      <w:r>
        <w:t>_______________________________________________________________</w:t>
      </w:r>
    </w:p>
    <w:p w14:paraId="19E2295A" w14:textId="77777777" w:rsidR="004443C6" w:rsidRPr="002A3954" w:rsidRDefault="004443C6" w:rsidP="004443C6">
      <w:pPr>
        <w:ind w:left="374"/>
      </w:pPr>
      <w:r w:rsidRPr="002A3954">
        <w:lastRenderedPageBreak/>
        <w:t xml:space="preserve">If you were one of these men, what would you say or do to comfort the Colossians? Why do you think they might </w:t>
      </w:r>
      <w:r w:rsidRPr="002A3954">
        <w:rPr>
          <w:i/>
          <w:iCs/>
        </w:rPr>
        <w:t>need</w:t>
      </w:r>
      <w:r w:rsidRPr="002A3954">
        <w:t xml:space="preserve"> comforting? See Col 1.3-8, and 4.12-13 (below)</w:t>
      </w:r>
    </w:p>
    <w:p w14:paraId="579A5497" w14:textId="77777777" w:rsidR="00985FEC" w:rsidRDefault="00985FEC" w:rsidP="00985FEC">
      <w:pPr>
        <w:ind w:left="374"/>
      </w:pPr>
      <w:r>
        <w:t>_______________________________________________________________</w:t>
      </w:r>
    </w:p>
    <w:p w14:paraId="56ABFF71" w14:textId="77777777" w:rsidR="00985FEC" w:rsidRDefault="00985FEC" w:rsidP="00985FEC">
      <w:pPr>
        <w:ind w:left="374"/>
      </w:pPr>
      <w:r>
        <w:t>_______________________________________________________________</w:t>
      </w:r>
    </w:p>
    <w:p w14:paraId="1F73830C" w14:textId="77777777" w:rsidR="00985FEC" w:rsidRDefault="00985FEC" w:rsidP="00985FEC">
      <w:pPr>
        <w:ind w:left="374"/>
      </w:pPr>
      <w:r>
        <w:t>_______________________________________________________________</w:t>
      </w:r>
    </w:p>
    <w:p w14:paraId="14591A32" w14:textId="77777777" w:rsidR="004443C6" w:rsidRPr="002A3954" w:rsidRDefault="004443C6" w:rsidP="004443C6">
      <w:r w:rsidRPr="002A3954">
        <w:t>2. Greetings from others (4.10-14)</w:t>
      </w:r>
    </w:p>
    <w:p w14:paraId="394EA1FE" w14:textId="77777777" w:rsidR="004443C6" w:rsidRPr="002A3954" w:rsidRDefault="004443C6" w:rsidP="004443C6">
      <w:pPr>
        <w:ind w:left="374"/>
      </w:pPr>
      <w:r w:rsidRPr="002A3954">
        <w:rPr>
          <w:vertAlign w:val="superscript"/>
        </w:rPr>
        <w:t>10</w:t>
      </w:r>
      <w:r w:rsidRPr="002A3954">
        <w:t xml:space="preserve"> Aristarchus my fellow prisoner greets you, with Mark the cousin of Barnabas (about whom you received instructions: if he comes to you, welcome him), </w:t>
      </w:r>
      <w:r w:rsidRPr="002A3954">
        <w:rPr>
          <w:vertAlign w:val="superscript"/>
        </w:rPr>
        <w:t>11</w:t>
      </w:r>
      <w:r w:rsidRPr="002A3954">
        <w:t xml:space="preserve"> and Jesus who is called Justus. These </w:t>
      </w:r>
      <w:r w:rsidRPr="002A3954">
        <w:rPr>
          <w:i/>
          <w:iCs/>
        </w:rPr>
        <w:t xml:space="preserve">are my </w:t>
      </w:r>
      <w:r w:rsidRPr="002A3954">
        <w:t xml:space="preserve">only fellow workers for the kingdom of God who are of the circumcision [that is, fellow Jews]; they have proved to be a comfort to me. </w:t>
      </w:r>
      <w:r w:rsidRPr="002A3954">
        <w:rPr>
          <w:vertAlign w:val="superscript"/>
        </w:rPr>
        <w:t>12</w:t>
      </w:r>
      <w:r w:rsidRPr="002A3954">
        <w:t xml:space="preserve"> Epaphras, who is </w:t>
      </w:r>
      <w:r w:rsidRPr="002A3954">
        <w:rPr>
          <w:i/>
          <w:iCs/>
        </w:rPr>
        <w:t xml:space="preserve">one </w:t>
      </w:r>
      <w:r w:rsidRPr="002A3954">
        <w:t xml:space="preserve">of you, a bondservant of Christ, greets you, always laboring fervently for you in prayers, that you may stand perfect and complete in all the will of God. </w:t>
      </w:r>
      <w:r w:rsidRPr="002A3954">
        <w:rPr>
          <w:vertAlign w:val="superscript"/>
        </w:rPr>
        <w:t>13</w:t>
      </w:r>
      <w:r w:rsidRPr="002A3954">
        <w:t xml:space="preserve"> For I bear him witness that he has a great zeal for you, and those who are in Laodicea, and those in Hierapolis. </w:t>
      </w:r>
      <w:r w:rsidRPr="002A3954">
        <w:rPr>
          <w:vertAlign w:val="superscript"/>
        </w:rPr>
        <w:t>14</w:t>
      </w:r>
      <w:r w:rsidRPr="002A3954">
        <w:t xml:space="preserve"> Luke the beloved physician and Demas greet you. </w:t>
      </w:r>
    </w:p>
    <w:p w14:paraId="18A95F19" w14:textId="77777777" w:rsidR="004443C6" w:rsidRPr="002A3954" w:rsidRDefault="004443C6" w:rsidP="00985FEC">
      <w:pPr>
        <w:spacing w:after="0"/>
        <w:ind w:left="374"/>
      </w:pPr>
      <w:r w:rsidRPr="002A3954">
        <w:t xml:space="preserve">Why do you think Paul is name-dropping here? </w:t>
      </w:r>
    </w:p>
    <w:p w14:paraId="2D77138A" w14:textId="77777777" w:rsidR="00985FEC" w:rsidRDefault="00985FEC" w:rsidP="00985FEC">
      <w:pPr>
        <w:ind w:left="374"/>
      </w:pPr>
      <w:r>
        <w:t>_______________________________________________________________</w:t>
      </w:r>
    </w:p>
    <w:p w14:paraId="4C35671B" w14:textId="77777777" w:rsidR="00985FEC" w:rsidRDefault="00985FEC" w:rsidP="00985FEC">
      <w:pPr>
        <w:ind w:left="374"/>
      </w:pPr>
      <w:r>
        <w:t>_______________________________________________________________</w:t>
      </w:r>
    </w:p>
    <w:p w14:paraId="37C145B5" w14:textId="77777777" w:rsidR="00985FEC" w:rsidRDefault="00985FEC" w:rsidP="00985FEC">
      <w:pPr>
        <w:ind w:left="374"/>
      </w:pPr>
      <w:r>
        <w:t>_______________________________________________________________</w:t>
      </w:r>
    </w:p>
    <w:p w14:paraId="34B2030C" w14:textId="77777777" w:rsidR="004443C6" w:rsidRPr="002A3954" w:rsidRDefault="004443C6" w:rsidP="00985FEC">
      <w:pPr>
        <w:ind w:left="374"/>
      </w:pPr>
      <w:r w:rsidRPr="002A3954">
        <w:t>What might he hope to accomplish by it?</w:t>
      </w:r>
    </w:p>
    <w:p w14:paraId="0C9C14DD" w14:textId="77777777" w:rsidR="00985FEC" w:rsidRDefault="00985FEC" w:rsidP="00985FEC">
      <w:pPr>
        <w:ind w:left="374"/>
      </w:pPr>
      <w:r>
        <w:t>_______________________________________________________________</w:t>
      </w:r>
    </w:p>
    <w:p w14:paraId="5AD9092C" w14:textId="77777777" w:rsidR="00985FEC" w:rsidRDefault="00985FEC" w:rsidP="00985FEC">
      <w:pPr>
        <w:ind w:left="374"/>
      </w:pPr>
      <w:r>
        <w:t>_______________________________________________________________</w:t>
      </w:r>
    </w:p>
    <w:p w14:paraId="5341C13D" w14:textId="77777777" w:rsidR="00985FEC" w:rsidRDefault="00985FEC" w:rsidP="00985FEC">
      <w:pPr>
        <w:ind w:left="374"/>
      </w:pPr>
      <w:r>
        <w:t>_______________________________________________________________</w:t>
      </w:r>
    </w:p>
    <w:p w14:paraId="2C2BA958" w14:textId="77777777" w:rsidR="004443C6" w:rsidRPr="002A3954" w:rsidRDefault="004443C6" w:rsidP="004443C6">
      <w:r w:rsidRPr="002A3954">
        <w:t>3. Greetings and admonitions from Paul, personally (4.15-18)</w:t>
      </w:r>
    </w:p>
    <w:p w14:paraId="220C6179" w14:textId="77777777" w:rsidR="004443C6" w:rsidRPr="00B7230F" w:rsidRDefault="004443C6" w:rsidP="004443C6">
      <w:pPr>
        <w:ind w:left="374"/>
        <w:rPr>
          <w:sz w:val="20"/>
          <w:szCs w:val="20"/>
        </w:rPr>
      </w:pPr>
      <w:r w:rsidRPr="00B7230F">
        <w:rPr>
          <w:sz w:val="20"/>
          <w:szCs w:val="20"/>
          <w:vertAlign w:val="superscript"/>
        </w:rPr>
        <w:t>15</w:t>
      </w:r>
      <w:r w:rsidRPr="00B7230F">
        <w:rPr>
          <w:sz w:val="20"/>
          <w:szCs w:val="20"/>
        </w:rPr>
        <w:t xml:space="preserve"> Greet the brethren who are in Laodicea, and </w:t>
      </w:r>
      <w:proofErr w:type="spellStart"/>
      <w:r w:rsidRPr="00B7230F">
        <w:rPr>
          <w:sz w:val="20"/>
          <w:szCs w:val="20"/>
        </w:rPr>
        <w:t>Nymphas</w:t>
      </w:r>
      <w:proofErr w:type="spellEnd"/>
      <w:r w:rsidRPr="00B7230F">
        <w:rPr>
          <w:sz w:val="20"/>
          <w:szCs w:val="20"/>
        </w:rPr>
        <w:t xml:space="preserve"> and the church that </w:t>
      </w:r>
      <w:r w:rsidRPr="00B7230F">
        <w:rPr>
          <w:i/>
          <w:iCs/>
          <w:sz w:val="20"/>
          <w:szCs w:val="20"/>
        </w:rPr>
        <w:t xml:space="preserve">is </w:t>
      </w:r>
      <w:r w:rsidRPr="00B7230F">
        <w:rPr>
          <w:sz w:val="20"/>
          <w:szCs w:val="20"/>
        </w:rPr>
        <w:t xml:space="preserve">in his house. </w:t>
      </w:r>
      <w:r w:rsidRPr="00B7230F">
        <w:rPr>
          <w:sz w:val="20"/>
          <w:szCs w:val="20"/>
          <w:vertAlign w:val="superscript"/>
        </w:rPr>
        <w:t>16</w:t>
      </w:r>
      <w:r w:rsidRPr="00B7230F">
        <w:rPr>
          <w:sz w:val="20"/>
          <w:szCs w:val="20"/>
        </w:rPr>
        <w:t xml:space="preserve"> Now when this epistle is read among you, see that it is read also in the church of the Laodiceans, and that you likewise read the </w:t>
      </w:r>
      <w:r w:rsidRPr="00B7230F">
        <w:rPr>
          <w:i/>
          <w:iCs/>
          <w:sz w:val="20"/>
          <w:szCs w:val="20"/>
        </w:rPr>
        <w:t xml:space="preserve">epistle </w:t>
      </w:r>
      <w:r w:rsidRPr="00B7230F">
        <w:rPr>
          <w:sz w:val="20"/>
          <w:szCs w:val="20"/>
        </w:rPr>
        <w:t xml:space="preserve">from Laodicea. </w:t>
      </w:r>
    </w:p>
    <w:p w14:paraId="500423E4" w14:textId="77777777" w:rsidR="004443C6" w:rsidRPr="002A3954" w:rsidRDefault="004443C6" w:rsidP="00B7230F">
      <w:pPr>
        <w:ind w:left="187"/>
      </w:pPr>
      <w:r w:rsidRPr="002A3954">
        <w:t xml:space="preserve">What does this tell you about the relationships between these churches? </w:t>
      </w:r>
    </w:p>
    <w:p w14:paraId="49E1BFDD" w14:textId="77777777" w:rsidR="004443C6" w:rsidRPr="00B7230F" w:rsidRDefault="004443C6" w:rsidP="004443C6">
      <w:pPr>
        <w:ind w:left="374"/>
        <w:rPr>
          <w:sz w:val="20"/>
          <w:szCs w:val="20"/>
        </w:rPr>
      </w:pPr>
      <w:r w:rsidRPr="00B7230F">
        <w:rPr>
          <w:sz w:val="20"/>
          <w:szCs w:val="20"/>
          <w:vertAlign w:val="superscript"/>
        </w:rPr>
        <w:t>17</w:t>
      </w:r>
      <w:r w:rsidRPr="00B7230F">
        <w:rPr>
          <w:sz w:val="20"/>
          <w:szCs w:val="20"/>
        </w:rPr>
        <w:t xml:space="preserve"> And say to Archippus, "Take heed to the ministry which you have received in the Lord, that you may fulfill it." </w:t>
      </w:r>
    </w:p>
    <w:p w14:paraId="1F0F5E59" w14:textId="77777777" w:rsidR="00985FEC" w:rsidRDefault="004443C6" w:rsidP="00B7230F">
      <w:pPr>
        <w:ind w:left="187"/>
      </w:pPr>
      <w:r w:rsidRPr="002A3954">
        <w:t xml:space="preserve">What do you think Archippus was called to do? See Paul’s letter to Philemon 1.2, written at about the same time as this letter to the Colossians. </w:t>
      </w:r>
    </w:p>
    <w:p w14:paraId="2BA331E8" w14:textId="77777777" w:rsidR="00985FEC" w:rsidRDefault="00985FEC" w:rsidP="00985FEC">
      <w:pPr>
        <w:ind w:left="374"/>
      </w:pPr>
      <w:r>
        <w:t>_______________________________________________________________</w:t>
      </w:r>
    </w:p>
    <w:p w14:paraId="2EBE6640" w14:textId="77777777" w:rsidR="00985FEC" w:rsidRDefault="00985FEC" w:rsidP="00985FEC">
      <w:pPr>
        <w:ind w:left="374"/>
      </w:pPr>
      <w:r>
        <w:t>_______________________________________________________________</w:t>
      </w:r>
    </w:p>
    <w:p w14:paraId="748A598C" w14:textId="1C9F1C5A" w:rsidR="004443C6" w:rsidRPr="002A3954" w:rsidRDefault="004443C6" w:rsidP="00B7230F">
      <w:pPr>
        <w:ind w:left="187"/>
      </w:pPr>
      <w:r w:rsidRPr="002A3954">
        <w:t xml:space="preserve">Who is Paul writing to, that would have the authority to say this to Archippus? What does that indicate about raising up leaders from within the local church? </w:t>
      </w:r>
    </w:p>
    <w:p w14:paraId="25ACA853" w14:textId="77777777" w:rsidR="00985FEC" w:rsidRDefault="00985FEC" w:rsidP="00985FEC">
      <w:pPr>
        <w:ind w:left="374"/>
      </w:pPr>
      <w:r>
        <w:t>_______________________________________________________________</w:t>
      </w:r>
    </w:p>
    <w:p w14:paraId="6BC22E06" w14:textId="77777777" w:rsidR="00985FEC" w:rsidRDefault="00985FEC" w:rsidP="00985FEC">
      <w:pPr>
        <w:ind w:left="374"/>
      </w:pPr>
      <w:r>
        <w:t>_______________________________________________________________</w:t>
      </w:r>
    </w:p>
    <w:p w14:paraId="7A9A4F02" w14:textId="059FFDE3" w:rsidR="004443C6" w:rsidRPr="00B7230F" w:rsidRDefault="004443C6" w:rsidP="00B7230F">
      <w:pPr>
        <w:ind w:left="374"/>
        <w:rPr>
          <w:sz w:val="20"/>
          <w:szCs w:val="20"/>
        </w:rPr>
      </w:pPr>
      <w:r w:rsidRPr="00B7230F">
        <w:rPr>
          <w:sz w:val="20"/>
          <w:szCs w:val="20"/>
          <w:vertAlign w:val="superscript"/>
        </w:rPr>
        <w:lastRenderedPageBreak/>
        <w:t>18</w:t>
      </w:r>
      <w:r w:rsidRPr="00B7230F">
        <w:rPr>
          <w:sz w:val="20"/>
          <w:szCs w:val="20"/>
        </w:rPr>
        <w:t xml:space="preserve"> This salutation by my own hand -- Paul. Remember my chains. Grace </w:t>
      </w:r>
      <w:r w:rsidRPr="00B7230F">
        <w:rPr>
          <w:i/>
          <w:iCs/>
          <w:sz w:val="20"/>
          <w:szCs w:val="20"/>
        </w:rPr>
        <w:t xml:space="preserve">be </w:t>
      </w:r>
      <w:r w:rsidRPr="00B7230F">
        <w:rPr>
          <w:sz w:val="20"/>
          <w:szCs w:val="20"/>
        </w:rPr>
        <w:t xml:space="preserve">with you. Amen. </w:t>
      </w:r>
    </w:p>
    <w:p w14:paraId="0CD60960" w14:textId="77777777" w:rsidR="004443C6" w:rsidRPr="002A3954" w:rsidRDefault="004443C6" w:rsidP="00B7230F">
      <w:pPr>
        <w:ind w:left="187"/>
      </w:pPr>
      <w:r w:rsidRPr="002A3954">
        <w:t>Why is it important that Paul penned this part of the letter?</w:t>
      </w:r>
    </w:p>
    <w:p w14:paraId="466AE7EF" w14:textId="77777777" w:rsidR="00985FEC" w:rsidRDefault="00985FEC" w:rsidP="00985FEC">
      <w:pPr>
        <w:ind w:left="374"/>
      </w:pPr>
      <w:r>
        <w:t>_______________________________________________________________</w:t>
      </w:r>
    </w:p>
    <w:p w14:paraId="0E50A3FA" w14:textId="77777777" w:rsidR="00985FEC" w:rsidRDefault="00985FEC" w:rsidP="00985FEC">
      <w:pPr>
        <w:ind w:left="374"/>
      </w:pPr>
      <w:r>
        <w:t>_______________________________________________________________</w:t>
      </w:r>
    </w:p>
    <w:p w14:paraId="46AF73BA" w14:textId="77777777" w:rsidR="00985FEC" w:rsidRDefault="00985FEC" w:rsidP="00985FEC">
      <w:pPr>
        <w:ind w:left="374"/>
      </w:pPr>
      <w:r>
        <w:t>_______________________________________________________________</w:t>
      </w:r>
    </w:p>
    <w:p w14:paraId="0A324EEB" w14:textId="77777777" w:rsidR="004443C6" w:rsidRPr="002A3954" w:rsidRDefault="004443C6" w:rsidP="00B7230F">
      <w:pPr>
        <w:ind w:left="187"/>
      </w:pPr>
      <w:r w:rsidRPr="002A3954">
        <w:t>When he says, “Remember my chains,” what do you think he expects of them?</w:t>
      </w:r>
    </w:p>
    <w:p w14:paraId="53F79277" w14:textId="77777777" w:rsidR="00985FEC" w:rsidRDefault="00985FEC" w:rsidP="00985FEC">
      <w:pPr>
        <w:ind w:left="374"/>
      </w:pPr>
      <w:r>
        <w:t>_______________________________________________________________</w:t>
      </w:r>
    </w:p>
    <w:p w14:paraId="5BBACEA6" w14:textId="77777777" w:rsidR="00985FEC" w:rsidRDefault="00985FEC" w:rsidP="00985FEC">
      <w:pPr>
        <w:ind w:left="374"/>
      </w:pPr>
      <w:r>
        <w:t>_______________________________________________________________</w:t>
      </w:r>
    </w:p>
    <w:p w14:paraId="289693F8" w14:textId="77777777" w:rsidR="00985FEC" w:rsidRDefault="00985FEC" w:rsidP="00985FEC">
      <w:pPr>
        <w:ind w:left="374"/>
      </w:pPr>
      <w:r>
        <w:t>_______________________________________________________________</w:t>
      </w:r>
    </w:p>
    <w:p w14:paraId="57A4E0D9" w14:textId="77777777" w:rsidR="004443C6" w:rsidRPr="002A3954" w:rsidRDefault="004443C6" w:rsidP="00AE0568">
      <w:pPr>
        <w:spacing w:after="0"/>
      </w:pPr>
    </w:p>
    <w:sectPr w:rsidR="004443C6" w:rsidRPr="002A39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86B10" w14:textId="77777777" w:rsidR="001F5C05" w:rsidRDefault="001F5C05" w:rsidP="007754CC">
      <w:pPr>
        <w:spacing w:after="0"/>
      </w:pPr>
      <w:r>
        <w:separator/>
      </w:r>
    </w:p>
  </w:endnote>
  <w:endnote w:type="continuationSeparator" w:id="0">
    <w:p w14:paraId="2A5AC04C" w14:textId="77777777" w:rsidR="001F5C05" w:rsidRDefault="001F5C05" w:rsidP="00775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709187"/>
      <w:docPartObj>
        <w:docPartGallery w:val="Page Numbers (Bottom of Page)"/>
        <w:docPartUnique/>
      </w:docPartObj>
    </w:sdtPr>
    <w:sdtEndPr>
      <w:rPr>
        <w:noProof/>
      </w:rPr>
    </w:sdtEndPr>
    <w:sdtContent>
      <w:p w14:paraId="2DC8C351" w14:textId="501A68D5" w:rsidR="002A3954" w:rsidRDefault="002A39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1B24C" w14:textId="77777777" w:rsidR="001F5C05" w:rsidRDefault="001F5C05" w:rsidP="007754CC">
      <w:pPr>
        <w:spacing w:after="0"/>
      </w:pPr>
      <w:r>
        <w:separator/>
      </w:r>
    </w:p>
  </w:footnote>
  <w:footnote w:type="continuationSeparator" w:id="0">
    <w:p w14:paraId="219B19BA" w14:textId="77777777" w:rsidR="001F5C05" w:rsidRDefault="001F5C05" w:rsidP="007754C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yMTcyMTQ2MLI0NzJX0lEKTi0uzszPAykwrAUA49vAliwAAAA="/>
  </w:docVars>
  <w:rsids>
    <w:rsidRoot w:val="0056471D"/>
    <w:rsid w:val="00025056"/>
    <w:rsid w:val="000A7886"/>
    <w:rsid w:val="000B2B92"/>
    <w:rsid w:val="000E1258"/>
    <w:rsid w:val="001230CE"/>
    <w:rsid w:val="001524DB"/>
    <w:rsid w:val="001F0D96"/>
    <w:rsid w:val="001F5C05"/>
    <w:rsid w:val="00235E11"/>
    <w:rsid w:val="0028492A"/>
    <w:rsid w:val="002A3954"/>
    <w:rsid w:val="00355F87"/>
    <w:rsid w:val="003765DD"/>
    <w:rsid w:val="003942A1"/>
    <w:rsid w:val="003B6BC7"/>
    <w:rsid w:val="003F3061"/>
    <w:rsid w:val="003F77A8"/>
    <w:rsid w:val="004443C6"/>
    <w:rsid w:val="00544644"/>
    <w:rsid w:val="0056471D"/>
    <w:rsid w:val="005E1186"/>
    <w:rsid w:val="005F4F27"/>
    <w:rsid w:val="006405D9"/>
    <w:rsid w:val="006523CA"/>
    <w:rsid w:val="00680AFB"/>
    <w:rsid w:val="006C4045"/>
    <w:rsid w:val="007754CC"/>
    <w:rsid w:val="00850D3F"/>
    <w:rsid w:val="00865A38"/>
    <w:rsid w:val="00935B74"/>
    <w:rsid w:val="00960E8A"/>
    <w:rsid w:val="00985FEC"/>
    <w:rsid w:val="00A64290"/>
    <w:rsid w:val="00AB4021"/>
    <w:rsid w:val="00AE0568"/>
    <w:rsid w:val="00AE7DC5"/>
    <w:rsid w:val="00B7230F"/>
    <w:rsid w:val="00B84E39"/>
    <w:rsid w:val="00BC5943"/>
    <w:rsid w:val="00C15DF9"/>
    <w:rsid w:val="00C77093"/>
    <w:rsid w:val="00CA7200"/>
    <w:rsid w:val="00D00C3B"/>
    <w:rsid w:val="00D66EE8"/>
    <w:rsid w:val="00D71F60"/>
    <w:rsid w:val="00DC440A"/>
    <w:rsid w:val="00E10ED1"/>
    <w:rsid w:val="00E11427"/>
    <w:rsid w:val="00E60ABE"/>
    <w:rsid w:val="00F1248D"/>
    <w:rsid w:val="00F53C38"/>
    <w:rsid w:val="00F54D63"/>
    <w:rsid w:val="00F92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10A2E"/>
  <w15:chartTrackingRefBased/>
  <w15:docId w15:val="{F8CA9591-184B-47E8-BAAB-2A03DE25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2"/>
        <w:szCs w:val="22"/>
        <w:lang w:val="en-US" w:eastAsia="en-US" w:bidi="ar-SA"/>
      </w:rPr>
    </w:rPrDefault>
    <w:pPrDefault>
      <w:pPr>
        <w:spacing w:after="120" w:line="26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D3F"/>
  </w:style>
  <w:style w:type="paragraph" w:styleId="Heading1">
    <w:name w:val="heading 1"/>
    <w:basedOn w:val="Normal"/>
    <w:next w:val="Normal"/>
    <w:link w:val="Heading1Char"/>
    <w:uiPriority w:val="9"/>
    <w:qFormat/>
    <w:rsid w:val="00E10ED1"/>
    <w:pPr>
      <w:jc w:val="center"/>
      <w:outlineLvl w:val="0"/>
    </w:pPr>
    <w:rPr>
      <w:b/>
      <w:bCs/>
      <w:sz w:val="24"/>
      <w:szCs w:val="24"/>
    </w:rPr>
  </w:style>
  <w:style w:type="paragraph" w:styleId="Heading2">
    <w:name w:val="heading 2"/>
    <w:basedOn w:val="Normal"/>
    <w:next w:val="Normal"/>
    <w:link w:val="Heading2Char"/>
    <w:uiPriority w:val="9"/>
    <w:unhideWhenUsed/>
    <w:qFormat/>
    <w:rsid w:val="00E10ED1"/>
    <w:pPr>
      <w:jc w:val="center"/>
      <w:outlineLvl w:val="1"/>
    </w:pPr>
    <w:rPr>
      <w:b/>
      <w:bCs/>
      <w:i/>
      <w:iCs/>
    </w:rPr>
  </w:style>
  <w:style w:type="paragraph" w:styleId="Heading3">
    <w:name w:val="heading 3"/>
    <w:basedOn w:val="Normal"/>
    <w:next w:val="Normal"/>
    <w:link w:val="Heading3Char"/>
    <w:uiPriority w:val="9"/>
    <w:unhideWhenUsed/>
    <w:qFormat/>
    <w:rsid w:val="00E10ED1"/>
    <w:pPr>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ED1"/>
    <w:rPr>
      <w:b/>
      <w:bCs/>
      <w:sz w:val="24"/>
      <w:szCs w:val="24"/>
    </w:rPr>
  </w:style>
  <w:style w:type="paragraph" w:styleId="TOCHeading">
    <w:name w:val="TOC Heading"/>
    <w:basedOn w:val="Heading1"/>
    <w:next w:val="Normal"/>
    <w:uiPriority w:val="39"/>
    <w:unhideWhenUsed/>
    <w:qFormat/>
    <w:rsid w:val="000B2B92"/>
    <w:pPr>
      <w:spacing w:line="259" w:lineRule="auto"/>
      <w:outlineLvl w:val="9"/>
    </w:pPr>
  </w:style>
  <w:style w:type="paragraph" w:styleId="TOC1">
    <w:name w:val="toc 1"/>
    <w:basedOn w:val="Normal"/>
    <w:next w:val="Normal"/>
    <w:autoRedefine/>
    <w:uiPriority w:val="39"/>
    <w:semiHidden/>
    <w:unhideWhenUsed/>
    <w:rsid w:val="000B2B92"/>
    <w:pPr>
      <w:spacing w:after="100"/>
    </w:pPr>
    <w:rPr>
      <w:b/>
      <w:sz w:val="24"/>
    </w:rPr>
  </w:style>
  <w:style w:type="paragraph" w:styleId="TOC2">
    <w:name w:val="toc 2"/>
    <w:basedOn w:val="Normal"/>
    <w:next w:val="Normal"/>
    <w:autoRedefine/>
    <w:uiPriority w:val="39"/>
    <w:semiHidden/>
    <w:unhideWhenUsed/>
    <w:rsid w:val="000B2B92"/>
    <w:pPr>
      <w:spacing w:after="100"/>
      <w:ind w:left="220"/>
    </w:pPr>
  </w:style>
  <w:style w:type="paragraph" w:styleId="TOC3">
    <w:name w:val="toc 3"/>
    <w:basedOn w:val="Normal"/>
    <w:next w:val="Normal"/>
    <w:autoRedefine/>
    <w:uiPriority w:val="39"/>
    <w:semiHidden/>
    <w:unhideWhenUsed/>
    <w:rsid w:val="000B2B92"/>
    <w:pPr>
      <w:spacing w:after="100"/>
      <w:ind w:left="440"/>
    </w:pPr>
    <w:rPr>
      <w:i/>
    </w:rPr>
  </w:style>
  <w:style w:type="character" w:customStyle="1" w:styleId="Heading2Char">
    <w:name w:val="Heading 2 Char"/>
    <w:basedOn w:val="DefaultParagraphFont"/>
    <w:link w:val="Heading2"/>
    <w:uiPriority w:val="9"/>
    <w:rsid w:val="00E10ED1"/>
    <w:rPr>
      <w:b/>
      <w:bCs/>
      <w:i/>
      <w:iCs/>
    </w:rPr>
  </w:style>
  <w:style w:type="character" w:customStyle="1" w:styleId="Heading3Char">
    <w:name w:val="Heading 3 Char"/>
    <w:basedOn w:val="DefaultParagraphFont"/>
    <w:link w:val="Heading3"/>
    <w:uiPriority w:val="9"/>
    <w:rsid w:val="00E10ED1"/>
    <w:rPr>
      <w:b/>
      <w:bCs/>
      <w:i/>
      <w:iCs/>
    </w:rPr>
  </w:style>
  <w:style w:type="character" w:styleId="Hyperlink">
    <w:name w:val="Hyperlink"/>
    <w:basedOn w:val="DefaultParagraphFont"/>
    <w:uiPriority w:val="99"/>
    <w:unhideWhenUsed/>
    <w:rsid w:val="00C15DF9"/>
    <w:rPr>
      <w:color w:val="auto"/>
      <w:u w:val="single"/>
    </w:rPr>
  </w:style>
  <w:style w:type="paragraph" w:styleId="FootnoteText">
    <w:name w:val="footnote text"/>
    <w:basedOn w:val="Normal"/>
    <w:link w:val="FootnoteTextChar"/>
    <w:uiPriority w:val="99"/>
    <w:unhideWhenUsed/>
    <w:rsid w:val="003F3061"/>
    <w:pPr>
      <w:spacing w:after="60"/>
    </w:pPr>
    <w:rPr>
      <w:sz w:val="18"/>
      <w:szCs w:val="20"/>
    </w:rPr>
  </w:style>
  <w:style w:type="character" w:customStyle="1" w:styleId="FootnoteTextChar">
    <w:name w:val="Footnote Text Char"/>
    <w:basedOn w:val="DefaultParagraphFont"/>
    <w:link w:val="FootnoteText"/>
    <w:uiPriority w:val="99"/>
    <w:rsid w:val="003F3061"/>
    <w:rPr>
      <w:sz w:val="18"/>
      <w:szCs w:val="20"/>
    </w:rPr>
  </w:style>
  <w:style w:type="character" w:styleId="FootnoteReference">
    <w:name w:val="footnote reference"/>
    <w:basedOn w:val="DefaultParagraphFont"/>
    <w:uiPriority w:val="99"/>
    <w:semiHidden/>
    <w:unhideWhenUsed/>
    <w:rsid w:val="007754CC"/>
    <w:rPr>
      <w:vertAlign w:val="superscript"/>
    </w:rPr>
  </w:style>
  <w:style w:type="paragraph" w:styleId="Header">
    <w:name w:val="header"/>
    <w:basedOn w:val="Normal"/>
    <w:link w:val="HeaderChar"/>
    <w:uiPriority w:val="99"/>
    <w:unhideWhenUsed/>
    <w:rsid w:val="002A3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954"/>
  </w:style>
  <w:style w:type="paragraph" w:styleId="Footer">
    <w:name w:val="footer"/>
    <w:basedOn w:val="Normal"/>
    <w:link w:val="FooterChar"/>
    <w:uiPriority w:val="99"/>
    <w:unhideWhenUsed/>
    <w:rsid w:val="002A3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223372">
      <w:bodyDiv w:val="1"/>
      <w:marLeft w:val="0"/>
      <w:marRight w:val="0"/>
      <w:marTop w:val="0"/>
      <w:marBottom w:val="0"/>
      <w:divBdr>
        <w:top w:val="none" w:sz="0" w:space="0" w:color="auto"/>
        <w:left w:val="none" w:sz="0" w:space="0" w:color="auto"/>
        <w:bottom w:val="none" w:sz="0" w:space="0" w:color="auto"/>
        <w:right w:val="none" w:sz="0" w:space="0" w:color="auto"/>
      </w:divBdr>
    </w:div>
    <w:div w:id="120606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8AE3B-7256-4164-AF7A-3047D25DE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21</Pages>
  <Words>7788</Words>
  <Characters>44398</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GROSS</dc:creator>
  <cp:keywords/>
  <dc:description/>
  <cp:lastModifiedBy>WILLIAM GROSS</cp:lastModifiedBy>
  <cp:revision>10</cp:revision>
  <dcterms:created xsi:type="dcterms:W3CDTF">2021-10-23T03:49:00Z</dcterms:created>
  <dcterms:modified xsi:type="dcterms:W3CDTF">2021-10-24T19:21:00Z</dcterms:modified>
</cp:coreProperties>
</file>